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21441" w14:textId="3B443968" w:rsidR="00DE3015" w:rsidRDefault="00FD047F" w:rsidP="00ED7689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Wymagania edukacyjne na poszczególne oceny</w:t>
      </w:r>
      <w:r w:rsidR="00DE3015" w:rsidRPr="003C38AC">
        <w:rPr>
          <w:b/>
          <w:bCs/>
          <w:sz w:val="32"/>
          <w:szCs w:val="32"/>
        </w:rPr>
        <w:t xml:space="preserve"> do wiedzy o społeczeństwie </w:t>
      </w:r>
      <w:r w:rsidR="00ED7689">
        <w:rPr>
          <w:b/>
          <w:bCs/>
          <w:sz w:val="32"/>
          <w:szCs w:val="32"/>
        </w:rPr>
        <w:br/>
      </w:r>
      <w:r w:rsidR="00BC4FB8">
        <w:rPr>
          <w:b/>
          <w:bCs/>
          <w:sz w:val="32"/>
          <w:szCs w:val="32"/>
        </w:rPr>
        <w:t>„Dziś i jutro”</w:t>
      </w:r>
      <w:r w:rsidR="00BC4FB8" w:rsidRPr="00BC4FB8">
        <w:rPr>
          <w:b/>
          <w:bCs/>
          <w:sz w:val="32"/>
          <w:szCs w:val="32"/>
        </w:rPr>
        <w:t xml:space="preserve"> </w:t>
      </w:r>
      <w:r w:rsidR="00BC4FB8" w:rsidRPr="003C38AC">
        <w:rPr>
          <w:b/>
          <w:bCs/>
          <w:sz w:val="32"/>
          <w:szCs w:val="32"/>
        </w:rPr>
        <w:t>dla klasy 8 szkoły podstawowej</w:t>
      </w:r>
    </w:p>
    <w:p w14:paraId="367E8D2D" w14:textId="77777777" w:rsidR="00FD047F" w:rsidRDefault="00FD047F" w:rsidP="00FD047F">
      <w:pPr>
        <w:spacing w:after="0"/>
        <w:rPr>
          <w:rStyle w:val="ui-provider"/>
          <w:rFonts w:cstheme="minorHAnsi"/>
        </w:rPr>
      </w:pPr>
    </w:p>
    <w:p w14:paraId="14A6F6C5" w14:textId="77777777" w:rsidR="008B220C" w:rsidRDefault="00FD047F" w:rsidP="00FD047F">
      <w:pPr>
        <w:spacing w:after="0"/>
        <w:rPr>
          <w:rStyle w:val="ui-provider"/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>
        <w:rPr>
          <w:rStyle w:val="ui-provider"/>
          <w:rFonts w:cstheme="minorHAnsi"/>
        </w:rPr>
        <w:t>7</w:t>
      </w:r>
      <w:r w:rsidR="008B220C">
        <w:rPr>
          <w:rStyle w:val="ui-provider"/>
          <w:rFonts w:cstheme="minorHAnsi"/>
        </w:rPr>
        <w:t xml:space="preserve"> r. oraz zmiany z 2024 r.,</w:t>
      </w:r>
      <w:r w:rsidRPr="0084727B">
        <w:rPr>
          <w:rStyle w:val="ui-provider"/>
          <w:rFonts w:cstheme="minorHAnsi"/>
        </w:rPr>
        <w:t> wynikające z usz</w:t>
      </w:r>
      <w:r w:rsidR="008B220C">
        <w:rPr>
          <w:rStyle w:val="ui-provider"/>
          <w:rFonts w:cstheme="minorHAnsi"/>
        </w:rPr>
        <w:t>czuplonej podstawy programowej.</w:t>
      </w:r>
    </w:p>
    <w:p w14:paraId="5CA302B4" w14:textId="314A90EF" w:rsidR="00FD047F" w:rsidRPr="0084727B" w:rsidRDefault="00FD047F" w:rsidP="00FD047F">
      <w:pPr>
        <w:spacing w:after="0"/>
        <w:rPr>
          <w:rFonts w:cstheme="minorHAnsi"/>
        </w:rPr>
      </w:pPr>
      <w:r w:rsidRPr="0084727B">
        <w:rPr>
          <w:rStyle w:val="ui-provider"/>
          <w:rFonts w:cstheme="minorHAnsi"/>
        </w:rPr>
        <w:t xml:space="preserve">Szarym kolorem </w:t>
      </w:r>
      <w:r w:rsidRPr="0084727B">
        <w:rPr>
          <w:rFonts w:cstheme="minorHAnsi"/>
        </w:rPr>
        <w:t>oznaczono treści, o których realizacji decyduje nauczyciel.</w:t>
      </w:r>
    </w:p>
    <w:p w14:paraId="4ADFD9A7" w14:textId="77777777" w:rsidR="00ED7689" w:rsidRPr="00ED7689" w:rsidRDefault="00ED7689" w:rsidP="00ED7689">
      <w:pPr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504"/>
        <w:gridCol w:w="2344"/>
        <w:gridCol w:w="2343"/>
        <w:gridCol w:w="2343"/>
        <w:gridCol w:w="2343"/>
        <w:gridCol w:w="2343"/>
      </w:tblGrid>
      <w:tr w:rsidR="00DE3015" w:rsidRPr="007B30E8" w14:paraId="3173A000" w14:textId="77777777" w:rsidTr="00551129">
        <w:trPr>
          <w:trHeight w:val="113"/>
        </w:trPr>
        <w:tc>
          <w:tcPr>
            <w:tcW w:w="880" w:type="pct"/>
            <w:vMerge w:val="restart"/>
            <w:vAlign w:val="center"/>
          </w:tcPr>
          <w:p w14:paraId="08ADC5EC" w14:textId="77777777" w:rsidR="00DE3015" w:rsidRPr="007B30E8" w:rsidRDefault="00DE3015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Temat</w:t>
            </w:r>
          </w:p>
        </w:tc>
        <w:tc>
          <w:tcPr>
            <w:tcW w:w="4120" w:type="pct"/>
            <w:gridSpan w:val="5"/>
          </w:tcPr>
          <w:p w14:paraId="0D8E9194" w14:textId="77777777" w:rsidR="00DE3015" w:rsidRPr="007B30E8" w:rsidRDefault="00DE3015" w:rsidP="00441AB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Wymagania</w:t>
            </w:r>
            <w:r w:rsidR="005D48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poszczególne oceny</w:t>
            </w:r>
          </w:p>
        </w:tc>
      </w:tr>
      <w:tr w:rsidR="00551129" w:rsidRPr="007B30E8" w14:paraId="07C44BAA" w14:textId="77777777" w:rsidTr="00C96A6A">
        <w:trPr>
          <w:trHeight w:val="150"/>
        </w:trPr>
        <w:tc>
          <w:tcPr>
            <w:tcW w:w="880" w:type="pct"/>
            <w:vMerge/>
            <w:vAlign w:val="center"/>
          </w:tcPr>
          <w:p w14:paraId="3BCDF38C" w14:textId="77777777"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4" w:type="pct"/>
          </w:tcPr>
          <w:p w14:paraId="670509A3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Dopuszczająca</w:t>
            </w:r>
          </w:p>
          <w:p w14:paraId="474FB2DE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578DC3C4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Dostateczna</w:t>
            </w:r>
          </w:p>
          <w:p w14:paraId="749C1D3A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241A30E9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Dobra</w:t>
            </w:r>
          </w:p>
          <w:p w14:paraId="1BD3116B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0B50073F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Bardzo dobra</w:t>
            </w:r>
          </w:p>
          <w:p w14:paraId="1832B968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24" w:type="pct"/>
          </w:tcPr>
          <w:p w14:paraId="6CFF8320" w14:textId="77777777" w:rsidR="00DE3015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Celująca</w:t>
            </w:r>
          </w:p>
          <w:p w14:paraId="2156533F" w14:textId="77777777" w:rsidR="00293CE8" w:rsidRPr="007B30E8" w:rsidRDefault="00293CE8" w:rsidP="009351D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1514D" w:rsidRPr="007B30E8" w14:paraId="1F140975" w14:textId="77777777" w:rsidTr="00C96A6A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0977FF1" w14:textId="77777777" w:rsidR="0001514D" w:rsidRDefault="00EC2BC5" w:rsidP="00EC2BC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BC5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</w:t>
            </w:r>
            <w:r w:rsidR="0001514D" w:rsidRPr="0001514D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ŻYCIE SPOŁECZNE</w:t>
            </w:r>
          </w:p>
        </w:tc>
      </w:tr>
      <w:tr w:rsidR="00551129" w:rsidRPr="007B30E8" w14:paraId="5A1B114F" w14:textId="77777777" w:rsidTr="00C96A6A">
        <w:trPr>
          <w:trHeight w:val="397"/>
        </w:trPr>
        <w:tc>
          <w:tcPr>
            <w:tcW w:w="880" w:type="pct"/>
          </w:tcPr>
          <w:p w14:paraId="5EBB9D3A" w14:textId="77777777" w:rsidR="00DE3015" w:rsidRPr="00452FBB" w:rsidRDefault="00452FBB" w:rsidP="00452FBB">
            <w:pPr>
              <w:rPr>
                <w:b/>
              </w:rPr>
            </w:pPr>
            <w:r w:rsidRPr="00452FB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01514D" w:rsidRPr="00452FBB">
              <w:rPr>
                <w:b/>
              </w:rPr>
              <w:br/>
            </w:r>
            <w:r w:rsidR="00DE3015" w:rsidRPr="00452FBB">
              <w:rPr>
                <w:b/>
              </w:rPr>
              <w:t xml:space="preserve">Człowiek </w:t>
            </w:r>
            <w:r w:rsidR="008A4C72">
              <w:rPr>
                <w:b/>
              </w:rPr>
              <w:br/>
            </w:r>
            <w:r w:rsidR="00DE3015" w:rsidRPr="00452FBB">
              <w:rPr>
                <w:b/>
              </w:rPr>
              <w:t>w społeczeństwie</w:t>
            </w:r>
          </w:p>
          <w:p w14:paraId="5E8B9E19" w14:textId="77777777" w:rsidR="00452FBB" w:rsidRPr="00452FBB" w:rsidRDefault="00452FBB" w:rsidP="00452FBB"/>
        </w:tc>
        <w:tc>
          <w:tcPr>
            <w:tcW w:w="824" w:type="pct"/>
          </w:tcPr>
          <w:p w14:paraId="2D3D11BB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czym jest społeczeństwo,</w:t>
            </w:r>
          </w:p>
          <w:p w14:paraId="1ADDF4F3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aje przykłady potrzeb człowieka,</w:t>
            </w:r>
          </w:p>
          <w:p w14:paraId="500AC2BA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przytacza przykłady ról społecznych,</w:t>
            </w:r>
          </w:p>
          <w:p w14:paraId="47DD391B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wymienia osoby, podmioty oraz instytucje, które mają wpływ na rozwój młodego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zaspokajanie jego potrzeb,</w:t>
            </w:r>
          </w:p>
          <w:p w14:paraId="0CE48AFE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norm społecznych,</w:t>
            </w:r>
          </w:p>
          <w:p w14:paraId="4833EE10" w14:textId="77777777" w:rsidR="00105098" w:rsidRDefault="00452FBB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pozytywnych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i negatywnych wzorców zachowań funkcjonujących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w swoim środowisku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rówieśniczym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6B4DF02" w14:textId="54F60EE2" w:rsidR="00DE3015" w:rsidRPr="007D2C68" w:rsidRDefault="00105098" w:rsidP="00CA074D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są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zdrowie psychiczne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FD047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>depresja</w:t>
            </w:r>
            <w:r w:rsidR="00452FBB" w:rsidRPr="00BC4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3DC140F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przykłady potrzeb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podziałem </w:t>
            </w:r>
            <w:r w:rsidRPr="005D6E04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="005D6E04">
              <w:rPr>
                <w:rFonts w:asciiTheme="minorHAnsi" w:hAnsiTheme="minorHAnsi" w:cstheme="minorHAnsi"/>
                <w:sz w:val="22"/>
                <w:szCs w:val="22"/>
              </w:rPr>
              <w:t>kategorie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(bezpieczeństwa, przynależności, uznania, samorealizacji i duchowych),</w:t>
            </w:r>
          </w:p>
          <w:p w14:paraId="3CFA7677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potrzebami naturalnymi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społecznymi,</w:t>
            </w:r>
          </w:p>
          <w:p w14:paraId="6F9F8619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- wymienia podstawowe społeczne oczekiwania wynikające z pełnienia roli dziecka i ucznia,</w:t>
            </w:r>
          </w:p>
          <w:p w14:paraId="55E8693D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wylicza przykłady oddziaływania rodziny, szkoły i rówieśników na postawy i zachowania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jednostki,</w:t>
            </w:r>
          </w:p>
          <w:p w14:paraId="501A2240" w14:textId="77777777" w:rsidR="00452FBB" w:rsidRPr="00452FBB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przedstawia czynniki mające wpływ na samoocenę człowieka,</w:t>
            </w:r>
          </w:p>
          <w:p w14:paraId="44FE3861" w14:textId="77777777" w:rsidR="00105098" w:rsidRDefault="00452FBB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norm społecznych obowiązujących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wybranych społeczno</w:t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 xml:space="preserve">ściach, np.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A074D">
              <w:rPr>
                <w:rFonts w:asciiTheme="minorHAnsi" w:hAnsiTheme="minorHAnsi" w:cstheme="minorHAnsi"/>
                <w:sz w:val="22"/>
                <w:szCs w:val="22"/>
              </w:rPr>
              <w:t>w rodzinie, szkole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A89197A" w14:textId="77777777" w:rsidR="00105098" w:rsidRPr="00BC4FB8" w:rsidRDefault="00105098" w:rsidP="00452F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zdrowe nawyki służące utrzymaniu higieny psychicznej,</w:t>
            </w:r>
          </w:p>
          <w:p w14:paraId="15A0C9F8" w14:textId="5D6D681A" w:rsidR="00DE3015" w:rsidRPr="007D2C68" w:rsidRDefault="00105098" w:rsidP="00452FBB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czynniki</w:t>
            </w:r>
            <w:r w:rsidR="00203327" w:rsidRPr="00BC4FB8">
              <w:rPr>
                <w:rFonts w:asciiTheme="minorHAnsi" w:hAnsiTheme="minorHAnsi" w:cstheme="minorHAnsi"/>
                <w:sz w:val="22"/>
                <w:szCs w:val="22"/>
              </w:rPr>
              <w:t>, które mogą wywołać kryzys psychiczny</w:t>
            </w:r>
            <w:r w:rsidR="00CA074D" w:rsidRPr="00BC4F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470E4F7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człowiek jest istotą społeczną,</w:t>
            </w:r>
          </w:p>
          <w:p w14:paraId="0A0CC893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na czym polega proces socjalizacji,</w:t>
            </w:r>
          </w:p>
          <w:p w14:paraId="27777802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określa,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w procesie socjalizacji odgrywa rodzina,</w:t>
            </w:r>
          </w:p>
          <w:p w14:paraId="2D43BEF1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kategorie norm społecznych,</w:t>
            </w:r>
          </w:p>
          <w:p w14:paraId="045D5490" w14:textId="77777777" w:rsidR="00105098" w:rsidRDefault="00A16A9D" w:rsidP="00CA074D">
            <w:r>
              <w:t xml:space="preserve">- określa, które spośród podanych zachowań są oceniane </w:t>
            </w:r>
            <w:r w:rsidR="00444D7C">
              <w:br/>
            </w:r>
            <w:r>
              <w:t xml:space="preserve">z zastosowaniem norm </w:t>
            </w:r>
            <w:r w:rsidR="00CA074D">
              <w:t>prawnych i uzasadnia swój wybór</w:t>
            </w:r>
            <w:r w:rsidR="00105098">
              <w:t>,</w:t>
            </w:r>
          </w:p>
          <w:p w14:paraId="1B00F1B4" w14:textId="38E33358" w:rsidR="00DE3015" w:rsidRPr="007D2C68" w:rsidRDefault="00105098" w:rsidP="007D2C68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- wskazuje zależności pomiędzy zdrowiem psychicznym a</w:t>
            </w:r>
            <w:r w:rsidR="00FD047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funkcjonowaniem jednostki 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w</w:t>
            </w:r>
            <w:r w:rsidR="00FD047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społeczeństwie.</w:t>
            </w:r>
          </w:p>
        </w:tc>
        <w:tc>
          <w:tcPr>
            <w:tcW w:w="824" w:type="pct"/>
          </w:tcPr>
          <w:p w14:paraId="0E454B2E" w14:textId="77777777" w:rsidR="00452FBB" w:rsidRDefault="00452F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zależności pomiędzy procesem zaspokajania potrzeb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rozwojem człowieka,</w:t>
            </w:r>
          </w:p>
          <w:p w14:paraId="1361CD73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tłumaczy, czym jest osobowość</w:t>
            </w:r>
            <w:r w:rsidR="00EA5A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 i jakie ma związki z socjalizacją,</w:t>
            </w:r>
          </w:p>
          <w:p w14:paraId="2A136EEC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porównuje społeczne oczekiwania dotyczące pełnienia roli dziecka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i rodzica oraz ucznia i nauczyciela,</w:t>
            </w:r>
          </w:p>
          <w:p w14:paraId="46932BC6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podaje przyk</w:t>
            </w:r>
            <w:r w:rsidR="00E9493F">
              <w:rPr>
                <w:rFonts w:asciiTheme="minorHAnsi" w:hAnsiTheme="minorHAnsi" w:cstheme="minorHAnsi"/>
                <w:sz w:val="22"/>
                <w:szCs w:val="22"/>
              </w:rPr>
              <w:t>łady konfliktu ról społecznych,</w:t>
            </w:r>
          </w:p>
          <w:p w14:paraId="1703352E" w14:textId="77777777" w:rsidR="00CA074D" w:rsidRDefault="00CA074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wskazuje przyczyny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skutki nieprzestrzegania przez jednostkę norm społecznych,</w:t>
            </w:r>
          </w:p>
          <w:p w14:paraId="776F5E51" w14:textId="1B506498" w:rsidR="00105098" w:rsidRDefault="00A16A9D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</w:t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dyskusji na temat teorii Abrahama Maslowa</w:t>
            </w:r>
            <w:r w:rsidR="0010509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11BEEEA" w14:textId="72CF319E" w:rsidR="00DE3015" w:rsidRPr="007D2C68" w:rsidRDefault="00105098" w:rsidP="00CA074D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kondycji psychicznej młodych ludzi w Polsce.</w:t>
            </w:r>
          </w:p>
        </w:tc>
        <w:tc>
          <w:tcPr>
            <w:tcW w:w="824" w:type="pct"/>
          </w:tcPr>
          <w:p w14:paraId="57A9729B" w14:textId="77777777" w:rsidR="00452FBB" w:rsidRDefault="00A16A9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zależności między zaspokojeniem potrzeb i wywiązywaniem się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z ról społecznych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a samorealizacją i samooceną jednostki,</w:t>
            </w:r>
          </w:p>
          <w:p w14:paraId="1A9E77DB" w14:textId="77777777" w:rsidR="00452FBB" w:rsidRDefault="00915E9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5E94">
              <w:rPr>
                <w:rFonts w:asciiTheme="minorHAnsi" w:hAnsiTheme="minorHAnsi" w:cstheme="minorHAnsi"/>
                <w:sz w:val="22"/>
                <w:szCs w:val="22"/>
              </w:rPr>
              <w:t>- podaje konsekwencje braku zaspokojenia poszczególnych potrzeb człowieka,</w:t>
            </w:r>
          </w:p>
          <w:p w14:paraId="4C68D457" w14:textId="77777777" w:rsidR="00E9493F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E9493F"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przykłady konfliktu ról społecznych, wskazuje przyczyny, konsekwencje, sposoby rozwiązania problemu,</w:t>
            </w:r>
          </w:p>
          <w:p w14:paraId="6CA6E7E4" w14:textId="77777777" w:rsidR="00DE3015" w:rsidRPr="007B30E8" w:rsidRDefault="00E9493F" w:rsidP="00CA074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problem przestrzegania norm społecznych w swoim środowisku (ocena 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zjawiska, przyczyn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konsekwencje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551129" w:rsidRPr="007B30E8" w14:paraId="7285E437" w14:textId="77777777" w:rsidTr="00C96A6A">
        <w:trPr>
          <w:trHeight w:val="397"/>
        </w:trPr>
        <w:tc>
          <w:tcPr>
            <w:tcW w:w="880" w:type="pct"/>
          </w:tcPr>
          <w:p w14:paraId="5B73EAB9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Grupy społeczne</w:t>
            </w:r>
          </w:p>
          <w:p w14:paraId="0900B20C" w14:textId="77777777" w:rsidR="00CA074D" w:rsidRPr="00CA074D" w:rsidRDefault="00CA074D" w:rsidP="00360349"/>
        </w:tc>
        <w:tc>
          <w:tcPr>
            <w:tcW w:w="824" w:type="pct"/>
          </w:tcPr>
          <w:p w14:paraId="7ABB2CFB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rodzaje grup społecznych,</w:t>
            </w:r>
          </w:p>
          <w:p w14:paraId="79B982FB" w14:textId="77777777"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grupy społeczne, do których należy,</w:t>
            </w:r>
          </w:p>
          <w:p w14:paraId="5CE2C34E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korzyści wynikających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z bycia w grupie,</w:t>
            </w:r>
          </w:p>
          <w:p w14:paraId="026B6560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typowe konflikty występujące w szkole i grupie rówieśniczej,</w:t>
            </w:r>
          </w:p>
          <w:p w14:paraId="6D1CC5C6" w14:textId="77777777" w:rsid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określa, jakie zachowania prowadzą do sporów,</w:t>
            </w:r>
          </w:p>
          <w:p w14:paraId="03DC3C17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podstawowe sposoby rozwiązywania konfliktów w 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rupie rówieśniczej i w szkole,</w:t>
            </w:r>
          </w:p>
          <w:p w14:paraId="32F9EBD7" w14:textId="77777777"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autorytetów.</w:t>
            </w:r>
          </w:p>
        </w:tc>
        <w:tc>
          <w:tcPr>
            <w:tcW w:w="824" w:type="pct"/>
          </w:tcPr>
          <w:p w14:paraId="38D95466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jest grupa społeczna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i wymienia jej cechy,</w:t>
            </w:r>
          </w:p>
          <w:p w14:paraId="048796DD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wylicza główne zasady współpracy w grupie,</w:t>
            </w:r>
          </w:p>
          <w:p w14:paraId="60B34C8A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przykłady postaw jednostek wobec konfliktu,</w:t>
            </w:r>
          </w:p>
          <w:p w14:paraId="598C2312" w14:textId="77777777" w:rsidR="00CA074D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wskazuje dobre i złe strony poszczególnych postaw wobec konfliktu,</w:t>
            </w:r>
          </w:p>
          <w:p w14:paraId="702A5AAE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proponuje sposoby rozwiązywania kon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fliktów w grupie rówieśniczej,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społeczeństwie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3E5A9B1" w14:textId="77777777" w:rsidR="00CA074D" w:rsidRDefault="0036034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porównuje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 xml:space="preserve"> grupę nieformalną, koleżeńską z grupą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zadaniową,</w:t>
            </w:r>
          </w:p>
          <w:p w14:paraId="3CABB51B" w14:textId="77777777" w:rsidR="00360349" w:rsidRPr="00360349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idolem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a autorytetem,</w:t>
            </w:r>
          </w:p>
          <w:p w14:paraId="224FA36E" w14:textId="77777777" w:rsidR="00DE3015" w:rsidRPr="007B30E8" w:rsidRDefault="00360349" w:rsidP="003603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uczuć, jakie towarzyszą ludziom podczas konfliktu.</w:t>
            </w:r>
          </w:p>
        </w:tc>
        <w:tc>
          <w:tcPr>
            <w:tcW w:w="824" w:type="pct"/>
          </w:tcPr>
          <w:p w14:paraId="643D6589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podział grup społecznych,</w:t>
            </w:r>
          </w:p>
          <w:p w14:paraId="226D29EA" w14:textId="525E1204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omawia różne sposoby rozwiązywania konfliktów: rozmowę, negocjacje, mediacje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arbitraż, wskazuje ich dobre i złe strony,</w:t>
            </w:r>
          </w:p>
          <w:p w14:paraId="50EDB41F" w14:textId="77777777"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wymienia warunki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wadzenia skutecznych negocjacji.</w:t>
            </w:r>
          </w:p>
        </w:tc>
        <w:tc>
          <w:tcPr>
            <w:tcW w:w="824" w:type="pct"/>
          </w:tcPr>
          <w:p w14:paraId="4A23F95B" w14:textId="77777777" w:rsidR="00FD0782" w:rsidRDefault="00FD0782" w:rsidP="00FD0782">
            <w:r>
              <w:t xml:space="preserve">- wskazuje wady </w:t>
            </w:r>
            <w:r w:rsidR="00444D7C">
              <w:br/>
            </w:r>
            <w:r>
              <w:t>i zalety różnych metod podejmowania decyzji w grupie,</w:t>
            </w:r>
          </w:p>
          <w:p w14:paraId="6121E7B5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określa, które metody są najwłaściwsze dla zespołowego wykonania określonych zadań,</w:t>
            </w:r>
          </w:p>
          <w:p w14:paraId="2E24AD47" w14:textId="2C90E6CD" w:rsidR="00BE4414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sytuacji konfliktowych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 xml:space="preserve">z codziennego życia, proponuje metody rozwiązania sporu </w:t>
            </w:r>
            <w:r w:rsidR="00444D7C" w:rsidRPr="00EA5A7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w każdej z nich i uzasadnia swój wybór,</w:t>
            </w:r>
          </w:p>
          <w:p w14:paraId="0C440755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przytacza przykłady autorytetów, określa, co odróżnia te osoby od idoli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14:paraId="28DA0998" w14:textId="77777777" w:rsidR="00DE3015" w:rsidRPr="00DF53E4" w:rsidRDefault="00FD0782" w:rsidP="00F83CE8">
            <w:r>
              <w:t xml:space="preserve">- redaguje w punktach przebieg negocjacji </w:t>
            </w:r>
            <w:r w:rsidR="00444D7C">
              <w:br/>
            </w:r>
            <w:r>
              <w:t>w przypadku zaczerpn</w:t>
            </w:r>
            <w:r w:rsidR="00DF53E4">
              <w:t>iętym z</w:t>
            </w:r>
            <w:r w:rsidR="00F83CE8">
              <w:t>e swojego</w:t>
            </w:r>
            <w:r w:rsidR="00DF53E4">
              <w:t xml:space="preserve"> codziennego życia.</w:t>
            </w:r>
          </w:p>
        </w:tc>
        <w:tc>
          <w:tcPr>
            <w:tcW w:w="824" w:type="pct"/>
          </w:tcPr>
          <w:p w14:paraId="4FAECB28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strategie przyjmowane w czasie konfliktu,</w:t>
            </w:r>
          </w:p>
          <w:p w14:paraId="7FB4AD8C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porównuje konsekwencje przyjęcia określonych postaw wobec sytuacji konfliktowej dla jednostki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społeczeństwa,</w:t>
            </w:r>
          </w:p>
          <w:p w14:paraId="5172C2E7" w14:textId="77777777" w:rsidR="00360349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przygotowuje poradnik unikania konfliktów i ich skutecznego rozwiązywania,</w:t>
            </w:r>
          </w:p>
          <w:p w14:paraId="3AABF940" w14:textId="77777777" w:rsidR="00DE3015" w:rsidRPr="007B30E8" w:rsidRDefault="00FD078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prowadzeniu projektu dotyczącego uczuć, jakie towarzyszą ludziom podczas konfliktu.</w:t>
            </w:r>
          </w:p>
        </w:tc>
      </w:tr>
      <w:tr w:rsidR="00551129" w:rsidRPr="007B30E8" w14:paraId="456B5574" w14:textId="77777777" w:rsidTr="00C96A6A">
        <w:trPr>
          <w:trHeight w:val="397"/>
        </w:trPr>
        <w:tc>
          <w:tcPr>
            <w:tcW w:w="880" w:type="pct"/>
          </w:tcPr>
          <w:p w14:paraId="1590F543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Komunikacja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autoprezentacja</w:t>
            </w:r>
          </w:p>
          <w:p w14:paraId="751DD8BD" w14:textId="77777777" w:rsidR="007574CC" w:rsidRPr="007574CC" w:rsidRDefault="007574CC" w:rsidP="00B45362"/>
        </w:tc>
        <w:tc>
          <w:tcPr>
            <w:tcW w:w="824" w:type="pct"/>
          </w:tcPr>
          <w:p w14:paraId="05664401" w14:textId="77777777" w:rsidR="007574CC" w:rsidRDefault="00EA5A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060294" w:rsidRPr="00060294">
              <w:rPr>
                <w:rFonts w:asciiTheme="minorHAnsi" w:hAnsiTheme="minorHAnsi" w:cstheme="minorHAnsi"/>
                <w:sz w:val="22"/>
                <w:szCs w:val="22"/>
              </w:rPr>
              <w:t>, czym są dyskusja i debata,</w:t>
            </w:r>
          </w:p>
          <w:p w14:paraId="3F4B861F" w14:textId="77777777" w:rsidR="007574CC" w:rsidRDefault="00063E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podaje przykłady sytuacji, w których młody człowiek powinien zachować się asertywnie,</w:t>
            </w:r>
          </w:p>
          <w:p w14:paraId="4F653019" w14:textId="77777777" w:rsidR="00DE3015" w:rsidRPr="007B30E8" w:rsidRDefault="00063EAE" w:rsidP="00F83C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- gromadzi argumenty </w:t>
            </w:r>
            <w:r w:rsidR="00F83CE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 szkodliwości używek.</w:t>
            </w:r>
          </w:p>
        </w:tc>
        <w:tc>
          <w:tcPr>
            <w:tcW w:w="824" w:type="pct"/>
          </w:tcPr>
          <w:p w14:paraId="0E3BC2D6" w14:textId="77777777" w:rsidR="007574CC" w:rsidRDefault="00060294" w:rsidP="0006029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przytacza przykłady zachowań asertywnych,</w:t>
            </w:r>
          </w:p>
          <w:p w14:paraId="25AE3C99" w14:textId="77777777" w:rsidR="00DE3015" w:rsidRPr="007B30E8" w:rsidRDefault="00063EAE" w:rsidP="007B2C5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określa różnice</w:t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 xml:space="preserve"> między asertywnością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B2C5C">
              <w:rPr>
                <w:rFonts w:asciiTheme="minorHAnsi" w:hAnsiTheme="minorHAnsi" w:cstheme="minorHAnsi"/>
                <w:sz w:val="22"/>
                <w:szCs w:val="22"/>
              </w:rPr>
              <w:t>a agresją.</w:t>
            </w:r>
          </w:p>
        </w:tc>
        <w:tc>
          <w:tcPr>
            <w:tcW w:w="824" w:type="pct"/>
          </w:tcPr>
          <w:p w14:paraId="5A080180" w14:textId="77777777"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podaje reguły obowiązujące uczestników dyskusji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i debaty,</w:t>
            </w:r>
          </w:p>
          <w:p w14:paraId="11766F50" w14:textId="77777777" w:rsidR="007B2C5C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przedstawia warunki asertywności,</w:t>
            </w:r>
          </w:p>
          <w:p w14:paraId="079900B2" w14:textId="77777777" w:rsidR="00DE3015" w:rsidRPr="007B30E8" w:rsidRDefault="00B4536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buduje asertywną wypowie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dź na temat szkodliwości używek.</w:t>
            </w:r>
          </w:p>
        </w:tc>
        <w:tc>
          <w:tcPr>
            <w:tcW w:w="824" w:type="pct"/>
          </w:tcPr>
          <w:p w14:paraId="51416498" w14:textId="606A6A58" w:rsidR="00D51B1D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asertywność i jakie ma znaczenie dla funkcjonowania jednostki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w społeczeństwie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D7EA654" w14:textId="77777777" w:rsidR="00D51B1D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35AE4B" w14:textId="167D38CA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3E184DBE" w14:textId="69400730" w:rsidR="00DE3015" w:rsidRPr="007B30E8" w:rsidRDefault="00EA5A73" w:rsidP="00B4536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- dokonuje samooceny pod kątem asertywności</w:t>
            </w:r>
            <w:r w:rsidR="00D51B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5EA1D716" w14:textId="77777777" w:rsidTr="00C96A6A">
        <w:trPr>
          <w:trHeight w:val="397"/>
        </w:trPr>
        <w:tc>
          <w:tcPr>
            <w:tcW w:w="880" w:type="pct"/>
          </w:tcPr>
          <w:p w14:paraId="41BA1E67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Życie rodzinne</w:t>
            </w:r>
          </w:p>
          <w:p w14:paraId="1C2D3867" w14:textId="77777777" w:rsidR="006307F0" w:rsidRPr="006307F0" w:rsidRDefault="006307F0" w:rsidP="00483384"/>
        </w:tc>
        <w:tc>
          <w:tcPr>
            <w:tcW w:w="824" w:type="pct"/>
          </w:tcPr>
          <w:p w14:paraId="0DD978E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tłumaczy, czym jest rodzina,</w:t>
            </w:r>
          </w:p>
          <w:p w14:paraId="6AFED85A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wylicza podstawowe wartości kształtujące życie rodzinne,</w:t>
            </w:r>
          </w:p>
          <w:p w14:paraId="4DBEF0A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opowiada o roli rodziców, dzieci i osób starszych w rodzinie,</w:t>
            </w:r>
          </w:p>
          <w:p w14:paraId="312214C0" w14:textId="77777777" w:rsidR="00DE3015" w:rsidRPr="007B30E8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przedstawia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wartości ważne dla jego rodziny.</w:t>
            </w:r>
          </w:p>
        </w:tc>
        <w:tc>
          <w:tcPr>
            <w:tcW w:w="824" w:type="pct"/>
          </w:tcPr>
          <w:p w14:paraId="0382CF70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wymienia cechy rodziny jako grupy społecznej,</w:t>
            </w:r>
          </w:p>
          <w:p w14:paraId="4C5CAC51" w14:textId="77777777" w:rsidR="006307F0" w:rsidRDefault="006307F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funkcje rodziny i przykłady ich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4B74D9" w14:textId="77777777"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wskazuje czynniki sprzyjające zacieśnianiu więzi rodzinnych, </w:t>
            </w:r>
          </w:p>
          <w:p w14:paraId="5BCE5F01" w14:textId="77777777" w:rsidR="006307F0" w:rsidRDefault="001A7581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 główne prawa </w:t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obowiązki dzieci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07F0" w:rsidRPr="006307F0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14:paraId="171F8FB8" w14:textId="77777777" w:rsidR="006307F0" w:rsidRPr="006307F0" w:rsidRDefault="006307F0" w:rsidP="006307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podstawowe problemy zagrażające prawidłowemu funkcjonowaniu współczesnych rodzin,</w:t>
            </w:r>
          </w:p>
          <w:p w14:paraId="30D93DF7" w14:textId="77777777" w:rsidR="00DE3015" w:rsidRPr="007B30E8" w:rsidRDefault="006307F0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tego, jak w przeszłości obchodzono święta narodowe i religijne.</w:t>
            </w:r>
          </w:p>
        </w:tc>
        <w:tc>
          <w:tcPr>
            <w:tcW w:w="824" w:type="pct"/>
          </w:tcPr>
          <w:p w14:paraId="192B0872" w14:textId="77777777" w:rsidR="006307F0" w:rsidRDefault="00AE4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E4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argumenty na poparcie twierdzenia, że rodzina jest podstawową grupą społeczną,</w:t>
            </w:r>
          </w:p>
          <w:p w14:paraId="22EFBD7B" w14:textId="77777777" w:rsidR="00AE4619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omawia najważniejsze funkcje rodziny,</w:t>
            </w:r>
          </w:p>
          <w:p w14:paraId="6244D6C5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typy rodziny,</w:t>
            </w:r>
          </w:p>
          <w:p w14:paraId="05F04186" w14:textId="77777777" w:rsidR="00483384" w:rsidRP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tłumaczy, czym jest władza rodzicielska,</w:t>
            </w:r>
          </w:p>
          <w:p w14:paraId="6D0E721E" w14:textId="77777777"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prawa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i obowiązki dzieci </w:t>
            </w:r>
            <w:r w:rsidR="009A67D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14:paraId="5E3CCAD4" w14:textId="77777777" w:rsidR="00DE3015" w:rsidRPr="007B30E8" w:rsidRDefault="00483384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763B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nazwy instytucji wspierających</w:t>
            </w:r>
            <w:r w:rsidR="00763B28">
              <w:rPr>
                <w:rFonts w:asciiTheme="minorHAnsi" w:hAnsiTheme="minorHAnsi" w:cstheme="minorHAnsi"/>
                <w:sz w:val="22"/>
                <w:szCs w:val="22"/>
              </w:rPr>
              <w:t xml:space="preserve"> rodziny.</w:t>
            </w:r>
          </w:p>
        </w:tc>
        <w:tc>
          <w:tcPr>
            <w:tcW w:w="824" w:type="pct"/>
          </w:tcPr>
          <w:p w14:paraId="5D3E1070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porównuje cechy różnych typów rodzin,</w:t>
            </w:r>
          </w:p>
          <w:p w14:paraId="31098855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przykłady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poszczególnych funkcji rodziny,</w:t>
            </w:r>
          </w:p>
          <w:p w14:paraId="55BFF114" w14:textId="77777777" w:rsidR="00483384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przypadki nieprawidłowego realizowan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 przez rodzinę swoich funkcji,</w:t>
            </w:r>
          </w:p>
          <w:p w14:paraId="3F90820E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znaczenie szczęścia rodzinnego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jego wpływ na człowieka,</w:t>
            </w:r>
          </w:p>
          <w:p w14:paraId="25DA1B3E" w14:textId="77777777" w:rsidR="00DE3015" w:rsidRPr="007B30E8" w:rsidRDefault="00763B28" w:rsidP="00763B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zależności 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>między systemem wartości a zasadami funkcjonowania rodziny.</w:t>
            </w:r>
          </w:p>
        </w:tc>
        <w:tc>
          <w:tcPr>
            <w:tcW w:w="824" w:type="pct"/>
          </w:tcPr>
          <w:p w14:paraId="3B53F04A" w14:textId="77777777" w:rsidR="006307F0" w:rsidRDefault="0048338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="001A7581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funkcjonowanie współczesnej rodziny,</w:t>
            </w:r>
          </w:p>
          <w:p w14:paraId="1E362DC3" w14:textId="77777777" w:rsidR="00483384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przeprowadza ankietę dotyczącą wartości ważnych w jego rodzinie i prezentuje jej wyniki,</w:t>
            </w:r>
          </w:p>
          <w:p w14:paraId="1F865461" w14:textId="77777777" w:rsidR="00763B28" w:rsidRPr="00483384" w:rsidRDefault="00763B28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 xml:space="preserve">, jak na poszczególnych 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etapach życia jednostki, zmienia się rola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rodziny w procesie socjalizacji,</w:t>
            </w:r>
          </w:p>
          <w:p w14:paraId="7F5FCC19" w14:textId="77777777" w:rsidR="006307F0" w:rsidRDefault="00483384" w:rsidP="0048338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przyczyny problemów współczesnych rodzin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omawia ich skutki dla ich członków oraz dla społeczeństwa,</w:t>
            </w:r>
          </w:p>
          <w:p w14:paraId="1925EA7F" w14:textId="77777777" w:rsidR="00DE3015" w:rsidRPr="007B30E8" w:rsidRDefault="00483384" w:rsidP="00E0385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tego, jak w przeszłości obchodzono święta narodowe i religijne.</w:t>
            </w:r>
          </w:p>
        </w:tc>
      </w:tr>
      <w:tr w:rsidR="00551129" w:rsidRPr="007B30E8" w14:paraId="179E465B" w14:textId="77777777" w:rsidTr="00C96A6A">
        <w:trPr>
          <w:trHeight w:val="397"/>
        </w:trPr>
        <w:tc>
          <w:tcPr>
            <w:tcW w:w="880" w:type="pct"/>
          </w:tcPr>
          <w:p w14:paraId="01C555BE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Edukacja i praca</w:t>
            </w:r>
          </w:p>
          <w:p w14:paraId="0A76F8F9" w14:textId="77777777" w:rsidR="00763B28" w:rsidRPr="00763B28" w:rsidRDefault="00763B28" w:rsidP="009D29B0"/>
        </w:tc>
        <w:tc>
          <w:tcPr>
            <w:tcW w:w="824" w:type="pct"/>
          </w:tcPr>
          <w:p w14:paraId="113A1C9D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wylicza podstawowe funkcje szkoły,</w:t>
            </w:r>
          </w:p>
          <w:p w14:paraId="2950C3DE" w14:textId="77777777"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podaje podstawowe prawa i obowiązki ucznia,</w:t>
            </w:r>
          </w:p>
          <w:p w14:paraId="5CEEB989" w14:textId="10D543E0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określa, kto tworzy samorząd uczniowski,</w:t>
            </w:r>
          </w:p>
          <w:p w14:paraId="4D5099C1" w14:textId="77777777" w:rsidR="00763B28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znajduje potrzebne informacje w statucie swojej szkoły,</w:t>
            </w:r>
          </w:p>
          <w:p w14:paraId="28276AEA" w14:textId="77777777" w:rsidR="009D29B0" w:rsidRDefault="009D29B0" w:rsidP="009D29B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rozpoznaje przypadki naruszania praw ucznia,</w:t>
            </w:r>
          </w:p>
          <w:p w14:paraId="0B3D58C5" w14:textId="77777777" w:rsidR="00DE3015" w:rsidRPr="007B30E8" w:rsidRDefault="00E0385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 xml:space="preserve"> wskazuje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osob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 xml:space="preserve">y,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u których może szukać pomocy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 w:rsidR="009D29B0">
              <w:rPr>
                <w:rFonts w:asciiTheme="minorHAnsi" w:hAnsiTheme="minorHAnsi" w:cstheme="minorHAnsi"/>
                <w:sz w:val="22"/>
                <w:szCs w:val="22"/>
              </w:rPr>
              <w:t>przypadku narusza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nia praw 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ucznia.</w:t>
            </w:r>
          </w:p>
        </w:tc>
        <w:tc>
          <w:tcPr>
            <w:tcW w:w="824" w:type="pct"/>
          </w:tcPr>
          <w:p w14:paraId="4B83352A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działania, za pomocą których szkoła realizuje poszczególne funkcje,</w:t>
            </w:r>
          </w:p>
          <w:p w14:paraId="7A60ED7E" w14:textId="77777777" w:rsidR="00763B28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przytacza przykłady działań samorządu uczniowskiego,</w:t>
            </w:r>
          </w:p>
          <w:p w14:paraId="738403F7" w14:textId="77777777"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C34AD">
              <w:rPr>
                <w:rFonts w:asciiTheme="minorHAnsi" w:hAnsiTheme="minorHAnsi" w:cstheme="minorHAnsi"/>
                <w:sz w:val="22"/>
                <w:szCs w:val="22"/>
              </w:rPr>
              <w:t>podaje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 formy organizacji życia społeczności szkolnej,</w:t>
            </w:r>
          </w:p>
          <w:p w14:paraId="44A36ACB" w14:textId="77777777" w:rsidR="00DE3015" w:rsidRPr="007B30E8" w:rsidRDefault="009D29B0" w:rsidP="00782C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wyjaśnia, jak należy reagować w sytuacji naruszenia praw ucznia lub pracownika szkoły.</w:t>
            </w:r>
          </w:p>
        </w:tc>
        <w:tc>
          <w:tcPr>
            <w:tcW w:w="824" w:type="pct"/>
          </w:tcPr>
          <w:p w14:paraId="2868B078" w14:textId="77777777" w:rsidR="009D29B0" w:rsidRDefault="009D29B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i obowiązki ucznia,</w:t>
            </w:r>
          </w:p>
          <w:p w14:paraId="5346BC84" w14:textId="77777777"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poszczególne instytucje życia szkolnego (organizacja, zadania, formy działania),</w:t>
            </w:r>
          </w:p>
          <w:p w14:paraId="26D186A4" w14:textId="464E97DF" w:rsidR="00DE3015" w:rsidRPr="007B30E8" w:rsidRDefault="00E7190B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na podstawie </w:t>
            </w:r>
            <w:r w:rsidRPr="00EC34A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4414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i statutu swojej szkoły 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wyjaśnia, jak należy reagować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w przypadkach naruszania praw uczniów lub pracowników szkoły.</w:t>
            </w:r>
          </w:p>
        </w:tc>
        <w:tc>
          <w:tcPr>
            <w:tcW w:w="824" w:type="pct"/>
          </w:tcPr>
          <w:p w14:paraId="4F270A68" w14:textId="2488C5D4" w:rsidR="00E7190B" w:rsidRDefault="00E719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wyjaśnia sposób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funkcjonowania samorządu uczniowskiego</w:t>
            </w:r>
            <w:r w:rsidR="00D51B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FE23EAA" w14:textId="64D3B1A4" w:rsidR="00DE3015" w:rsidRPr="007B30E8" w:rsidRDefault="00DE3015" w:rsidP="00E719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33351CCA" w14:textId="2BC10AAD" w:rsidR="00DE3015" w:rsidRPr="007B30E8" w:rsidRDefault="00D51B1D" w:rsidP="00D51B1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wypowiada się na temat najczęściej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i najrzadziej wykorzystywanych praw ucznia zapisanych w statucie jego szkoły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72B6A1B6" w14:textId="77777777" w:rsidTr="00C96A6A">
        <w:trPr>
          <w:trHeight w:val="397"/>
        </w:trPr>
        <w:tc>
          <w:tcPr>
            <w:tcW w:w="880" w:type="pct"/>
          </w:tcPr>
          <w:p w14:paraId="2DFDC3C9" w14:textId="77777777" w:rsidR="002001B3" w:rsidRPr="00F97438" w:rsidRDefault="00FB6200" w:rsidP="009C160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6.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Ekonomia na co dzień</w:t>
            </w:r>
          </w:p>
        </w:tc>
        <w:tc>
          <w:tcPr>
            <w:tcW w:w="824" w:type="pct"/>
          </w:tcPr>
          <w:p w14:paraId="7B4CCEBB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czym jest gospodarstwo domowe,</w:t>
            </w:r>
          </w:p>
          <w:p w14:paraId="4CA3DE88" w14:textId="77777777" w:rsidR="009C1605" w:rsidRPr="009C1605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tłumaczy pojęcie budżetu,</w:t>
            </w:r>
          </w:p>
          <w:p w14:paraId="459CF853" w14:textId="77777777" w:rsidR="002001B3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odróżnia dochody rodziny od wydatków,</w:t>
            </w:r>
          </w:p>
          <w:p w14:paraId="31EF57BA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wymienia podstawowe zasady konstruowania budżetu domowego,</w:t>
            </w:r>
          </w:p>
          <w:p w14:paraId="460550AA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kim jest konsument,</w:t>
            </w:r>
          </w:p>
          <w:p w14:paraId="54F45848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wylicza podstawowe prawa przysługujące konsumentowi,</w:t>
            </w:r>
          </w:p>
          <w:p w14:paraId="3CEBA9C8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wypełnia typowy formularz reklamacyjny,</w:t>
            </w:r>
          </w:p>
          <w:p w14:paraId="37DD3F83" w14:textId="77777777" w:rsidR="00DE3015" w:rsidRPr="007B30E8" w:rsidRDefault="00DE301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oblicza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podstawowe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dochody i wydatki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>gospodarstwa domowego.</w:t>
            </w:r>
          </w:p>
        </w:tc>
        <w:tc>
          <w:tcPr>
            <w:tcW w:w="824" w:type="pct"/>
          </w:tcPr>
          <w:p w14:paraId="3DDA66F9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opisuje strukturę typowego budżetu domowego,</w:t>
            </w:r>
          </w:p>
          <w:p w14:paraId="7EAD24E3" w14:textId="77777777" w:rsidR="002001B3" w:rsidRDefault="009C160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podaje przykłady łamania praw konsumenta,</w:t>
            </w:r>
          </w:p>
          <w:p w14:paraId="536D0EC7" w14:textId="77777777" w:rsidR="00DE3015" w:rsidRPr="007B30E8" w:rsidRDefault="009C1605" w:rsidP="009C160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ocenia, czy przykładowy budżet domowy został prawidłowo skonstruowany.</w:t>
            </w:r>
          </w:p>
        </w:tc>
        <w:tc>
          <w:tcPr>
            <w:tcW w:w="824" w:type="pct"/>
          </w:tcPr>
          <w:p w14:paraId="19DCBAF1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tłumaczy podstawowe zasady ekonomii kierujące budżetem gospodarstwa domowego,</w:t>
            </w:r>
          </w:p>
          <w:p w14:paraId="43FC7070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proponuje, jak uzyskać nadwyżkę budżetową oraz jak uniknąć „dziury”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w budżecie,</w:t>
            </w:r>
          </w:p>
          <w:p w14:paraId="46725E11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wylicza przyczyny powstawania deficytu w budżecie domowym,</w:t>
            </w:r>
          </w:p>
          <w:p w14:paraId="2C8F82CD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przedstawia zasady świadomych, bezpiecznych zakupów,</w:t>
            </w:r>
          </w:p>
          <w:p w14:paraId="1899B709" w14:textId="77777777" w:rsidR="009C1605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wskazuje, w jakich przypadkach konsument ma prawo do zwrotu towaru,</w:t>
            </w:r>
          </w:p>
          <w:p w14:paraId="5C0F8F76" w14:textId="77777777" w:rsidR="00DE3015" w:rsidRPr="007B30E8" w:rsidRDefault="00F97438" w:rsidP="00504A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wymienia instyt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ucje chroniące prawa konsumenta.</w:t>
            </w:r>
          </w:p>
        </w:tc>
        <w:tc>
          <w:tcPr>
            <w:tcW w:w="824" w:type="pct"/>
          </w:tcPr>
          <w:p w14:paraId="5BFF8EBD" w14:textId="77777777" w:rsidR="009C1605" w:rsidRDefault="00F97438" w:rsidP="007D2C68">
            <w:pPr>
              <w:pStyle w:val="Default"/>
              <w:shd w:val="clear" w:color="auto" w:fill="D9D9D9" w:themeFill="background1" w:themeFillShade="D9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omawia poszczególne typy dochodów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i wydatków składających się na strukturę budżetu domowego,</w:t>
            </w:r>
          </w:p>
          <w:p w14:paraId="7613BF93" w14:textId="77777777" w:rsidR="00DE3015" w:rsidRPr="007B30E8" w:rsidRDefault="00F97438" w:rsidP="00F974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pisze reklamację.</w:t>
            </w:r>
          </w:p>
        </w:tc>
        <w:tc>
          <w:tcPr>
            <w:tcW w:w="824" w:type="pct"/>
          </w:tcPr>
          <w:p w14:paraId="6EA95F37" w14:textId="77777777" w:rsidR="00DE3015" w:rsidRPr="007B30E8" w:rsidRDefault="00F9743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wyjaśnia, jak bycie świadomym konsumentem wpływa na funkc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jonowanie gospodarstwa domowego.</w:t>
            </w:r>
          </w:p>
        </w:tc>
      </w:tr>
      <w:tr w:rsidR="0001514D" w:rsidRPr="007B30E8" w14:paraId="758013A4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366B023" w14:textId="77777777" w:rsidR="0001514D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Prawo i prawa człowieka</w:t>
            </w:r>
          </w:p>
        </w:tc>
      </w:tr>
      <w:tr w:rsidR="00551129" w:rsidRPr="007B30E8" w14:paraId="19104923" w14:textId="77777777" w:rsidTr="00C96A6A">
        <w:trPr>
          <w:trHeight w:val="397"/>
        </w:trPr>
        <w:tc>
          <w:tcPr>
            <w:tcW w:w="880" w:type="pct"/>
          </w:tcPr>
          <w:p w14:paraId="4D7E6E1E" w14:textId="77777777" w:rsidR="00DE3015" w:rsidRPr="00FB6200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</w:t>
            </w:r>
            <w:r w:rsidR="00DE3015" w:rsidRPr="00FB6200">
              <w:rPr>
                <w:b/>
              </w:rPr>
              <w:t>rawa człowieka</w:t>
            </w:r>
          </w:p>
          <w:p w14:paraId="06535256" w14:textId="77777777" w:rsidR="00DE3015" w:rsidRPr="007B30E8" w:rsidRDefault="00DE3015" w:rsidP="00A93C81"/>
        </w:tc>
        <w:tc>
          <w:tcPr>
            <w:tcW w:w="824" w:type="pct"/>
          </w:tcPr>
          <w:p w14:paraId="458A7420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tłumaczy, czym są prawa człowieka,</w:t>
            </w:r>
          </w:p>
          <w:p w14:paraId="6B95C305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czym jest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Powszechna deklaracja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B677706" w14:textId="77777777" w:rsidR="00444D7C" w:rsidRDefault="00A93C81" w:rsidP="00A93C8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przedstawia podstawowe prawa 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zawarte w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Konwencji </w:t>
            </w:r>
          </w:p>
          <w:p w14:paraId="7B4E03B5" w14:textId="77777777" w:rsidR="00A93C81" w:rsidRPr="00A93C81" w:rsidRDefault="00A93C81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8CBAC0E" w14:textId="40FFC341" w:rsidR="00A93C81" w:rsidRPr="007B30E8" w:rsidRDefault="00A93C81" w:rsidP="00FE5F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podaje przykłady łamania praw dziecka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894718B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funkcje praw człowieka,</w:t>
            </w:r>
          </w:p>
          <w:p w14:paraId="71D4E73E" w14:textId="77777777" w:rsidR="0030310D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wymienia cechy praw człowieka,</w:t>
            </w:r>
          </w:p>
          <w:p w14:paraId="0FB81835" w14:textId="77777777" w:rsidR="00A93C81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, na czym polega szczególne znaczenie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Powszechnej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Deklaracji Praw Człowieka</w:t>
            </w:r>
            <w:r w:rsid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4856546" w14:textId="77777777" w:rsidR="00A93C81" w:rsidRPr="00A93C81" w:rsidRDefault="00B95970" w:rsidP="00A93C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sformułowania preambuły </w:t>
            </w:r>
            <w:r w:rsidR="00A93C81"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="00A93C81"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8AF4DD" w14:textId="77777777" w:rsidR="00DE3015" w:rsidRPr="005B713C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uczestniczy w dyskusji na temat możliwości ograniczania praw człowieka w różnych sytuacjach.</w:t>
            </w:r>
          </w:p>
        </w:tc>
        <w:tc>
          <w:tcPr>
            <w:tcW w:w="824" w:type="pct"/>
          </w:tcPr>
          <w:p w14:paraId="69E0923B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okoliczności uchwalenia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i postanowienia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756DA5E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poszczególnych cech 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praw człowieka,</w:t>
            </w:r>
          </w:p>
          <w:p w14:paraId="0A04286F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omawia genezę i treść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Konwencji 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895981E" w14:textId="77777777" w:rsidR="00DE3015" w:rsidRPr="007B30E8" w:rsidRDefault="00A93C81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w człowieka w różnych sytuacjach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3DF97EFB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proponuje hierarchię funkcji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14:paraId="278932FC" w14:textId="77777777" w:rsidR="00B95970" w:rsidRDefault="00B9597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uzasadnia potrzebę istnienia międzynarodowego </w:t>
            </w:r>
            <w:r w:rsidRPr="00B9597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systemu ochrony praw człowieka,</w:t>
            </w:r>
          </w:p>
          <w:p w14:paraId="5575B22E" w14:textId="77777777" w:rsidR="00A93C81" w:rsidRDefault="00A93C8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przedstawia historię praw człowieka,</w:t>
            </w:r>
          </w:p>
          <w:p w14:paraId="1F41773D" w14:textId="77777777" w:rsidR="00DE3015" w:rsidRDefault="00A93C81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na podstawie preambuły </w:t>
            </w:r>
            <w:r w:rsidRPr="00457648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wykazuje kon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ieczność ochrony praw człowieka,</w:t>
            </w:r>
          </w:p>
          <w:p w14:paraId="2D88218C" w14:textId="77777777" w:rsidR="00B95970" w:rsidRPr="007B30E8" w:rsidRDefault="00B95970" w:rsidP="004576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praw człowieka w różnych sytuacjach i przytacza trafne argumenty.</w:t>
            </w:r>
          </w:p>
        </w:tc>
        <w:tc>
          <w:tcPr>
            <w:tcW w:w="824" w:type="pct"/>
          </w:tcPr>
          <w:p w14:paraId="5AC6D618" w14:textId="3DD73F1E" w:rsidR="00DE3015" w:rsidRPr="007B30E8" w:rsidRDefault="00A93C81" w:rsidP="00FE5F5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na wybranych przykładach wykazuje, że godność człowieka jest podstawą różnych systemów moralnych</w:t>
            </w:r>
            <w:r w:rsidR="0045764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2A899DC4" w14:textId="77777777" w:rsidTr="00C96A6A">
        <w:trPr>
          <w:trHeight w:val="397"/>
        </w:trPr>
        <w:tc>
          <w:tcPr>
            <w:tcW w:w="880" w:type="pct"/>
          </w:tcPr>
          <w:p w14:paraId="20D28534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Katalog praw człowieka</w:t>
            </w:r>
          </w:p>
          <w:p w14:paraId="474CEC4A" w14:textId="77777777" w:rsidR="00457648" w:rsidRPr="00457648" w:rsidRDefault="00457648" w:rsidP="000751B7"/>
        </w:tc>
        <w:tc>
          <w:tcPr>
            <w:tcW w:w="824" w:type="pct"/>
          </w:tcPr>
          <w:p w14:paraId="6D11A8E6" w14:textId="77777777" w:rsidR="0045764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podaje przykładowe prawa i wolności,</w:t>
            </w:r>
          </w:p>
          <w:p w14:paraId="59896D79" w14:textId="77777777"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wylicza kateg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orie praw człowieka.</w:t>
            </w:r>
          </w:p>
        </w:tc>
        <w:tc>
          <w:tcPr>
            <w:tcW w:w="824" w:type="pct"/>
          </w:tcPr>
          <w:p w14:paraId="0839A6C8" w14:textId="30187AF5" w:rsidR="00444D7C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 xml:space="preserve">podaje przykłady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wolności i praw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człowieka i obywatela zagwarantowan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6C008BF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01C42CE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wskazuje przykłady praw pierwszej, drugiej i trzeciej generacji,</w:t>
            </w:r>
          </w:p>
          <w:p w14:paraId="473BB440" w14:textId="77777777" w:rsidR="000751B7" w:rsidRPr="000751B7" w:rsidRDefault="000751B7" w:rsidP="00075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fragmenty dotyczące wolności i praw politycznych,</w:t>
            </w:r>
          </w:p>
          <w:p w14:paraId="587EC5CD" w14:textId="77777777" w:rsidR="00DE3015" w:rsidRPr="007B30E8" w:rsidRDefault="000751B7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prawa do wypoczynku.</w:t>
            </w:r>
          </w:p>
        </w:tc>
        <w:tc>
          <w:tcPr>
            <w:tcW w:w="824" w:type="pct"/>
          </w:tcPr>
          <w:p w14:paraId="12773F6A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różnicę między prawami a wolnościami,</w:t>
            </w:r>
          </w:p>
          <w:p w14:paraId="03C8753E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wskazuje ograniczenia praw i wolności,</w:t>
            </w:r>
          </w:p>
          <w:p w14:paraId="3C4673B0" w14:textId="77777777" w:rsidR="00DE3015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omawia poszcz</w:t>
            </w:r>
            <w:r w:rsidR="00B95970">
              <w:rPr>
                <w:rFonts w:asciiTheme="minorHAnsi" w:hAnsiTheme="minorHAnsi" w:cstheme="minorHAnsi"/>
                <w:sz w:val="22"/>
                <w:szCs w:val="22"/>
              </w:rPr>
              <w:t>ególne kategorie praw człowieka,</w:t>
            </w:r>
          </w:p>
          <w:p w14:paraId="75D0E832" w14:textId="77777777" w:rsidR="00B95970" w:rsidRPr="00B95970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A68CE62" w14:textId="77777777" w:rsidR="00B95970" w:rsidRPr="007B30E8" w:rsidRDefault="00B95970" w:rsidP="00B959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14:paraId="51C26822" w14:textId="77777777" w:rsidR="000751B7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kategorie wolności oraz praw człowieka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i obywatela zagwarantowane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2C330E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A21B4B9" w14:textId="77777777"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określa źródła generacji praw człowieka,</w:t>
            </w:r>
          </w:p>
          <w:p w14:paraId="4D076F0C" w14:textId="77777777" w:rsidR="00BE4414" w:rsidRDefault="00C9510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tłumaczy, na czym polega różnica między prawami pierwsze</w:t>
            </w:r>
            <w:r w:rsidR="001B124B">
              <w:rPr>
                <w:rFonts w:asciiTheme="minorHAnsi" w:hAnsiTheme="minorHAnsi" w:cstheme="minorHAnsi"/>
                <w:sz w:val="22"/>
                <w:szCs w:val="22"/>
              </w:rPr>
              <w:t>j, drugiej i trzeciej generacji</w:t>
            </w:r>
            <w:r w:rsidR="00BE441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A1EE4E9" w14:textId="3891DEE8" w:rsidR="00DE3015" w:rsidRPr="007B30E8" w:rsidRDefault="00BE44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w jaki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sposób każdy człowiek może wpływać na życie publiczne dzięki wolnościom i prawom politycznym zagwarantowanym w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BE44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3E40B854" w14:textId="77777777" w:rsidR="00C95100" w:rsidRPr="00C95100" w:rsidRDefault="00C95100" w:rsidP="00C951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wolności i praw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 xml:space="preserve">a polityczne są 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konieczne dla funkcjonowania demokracji,</w:t>
            </w:r>
          </w:p>
          <w:p w14:paraId="53EC47C1" w14:textId="77777777" w:rsidR="00DE3015" w:rsidRPr="007B30E8" w:rsidRDefault="00C95100" w:rsidP="00E776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prezentuje życiorys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i działalność Malali Yousafzai.</w:t>
            </w:r>
          </w:p>
        </w:tc>
      </w:tr>
      <w:tr w:rsidR="00551129" w:rsidRPr="007B30E8" w14:paraId="00EFEEAB" w14:textId="77777777" w:rsidTr="00C96A6A">
        <w:trPr>
          <w:trHeight w:val="397"/>
        </w:trPr>
        <w:tc>
          <w:tcPr>
            <w:tcW w:w="880" w:type="pct"/>
          </w:tcPr>
          <w:p w14:paraId="7C763C32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Ochrona praw człowieka</w:t>
            </w:r>
          </w:p>
          <w:p w14:paraId="5EF03BC1" w14:textId="77777777" w:rsidR="001B124B" w:rsidRPr="001B124B" w:rsidRDefault="001B124B" w:rsidP="001577DC"/>
        </w:tc>
        <w:tc>
          <w:tcPr>
            <w:tcW w:w="824" w:type="pct"/>
          </w:tcPr>
          <w:p w14:paraId="4131430A" w14:textId="77777777"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podaje przykłady łamania praw człowieka,</w:t>
            </w:r>
          </w:p>
          <w:p w14:paraId="19E5AE00" w14:textId="77777777" w:rsidR="009A5F8F" w:rsidRDefault="009A5F8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wylicza przykłady spraw, z którymi można zwrócić się do Rzecznika Praw Obywatelskich,</w:t>
            </w:r>
          </w:p>
          <w:p w14:paraId="1B5107E6" w14:textId="77777777" w:rsidR="001B124B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przytacza przykłady spraw, które należy zg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łosić do Rzecznika Praw Dziecka.</w:t>
            </w:r>
          </w:p>
          <w:p w14:paraId="0EA8CA7D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8D8FD57" w14:textId="77777777" w:rsidR="00976BA6" w:rsidRDefault="001577DC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wymienia nazwy przykładowych organizacji pozarządowych zajmujących się ochroną praw człowieka,</w:t>
            </w:r>
          </w:p>
          <w:p w14:paraId="77BE4D4E" w14:textId="1F422D85" w:rsidR="009A5F8F" w:rsidRP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- wyszukuje wiadomości </w:t>
            </w:r>
          </w:p>
          <w:p w14:paraId="5AA89143" w14:textId="77777777" w:rsidR="009A5F8F" w:rsidRDefault="009A5F8F" w:rsidP="009A5F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o interwencja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 Rzecznika Praw Obywatelskich,</w:t>
            </w:r>
          </w:p>
          <w:p w14:paraId="0FD98EC9" w14:textId="77777777" w:rsidR="001577DC" w:rsidRPr="001577DC" w:rsidRDefault="001577DC" w:rsidP="001577D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analizuje informacje umieszczone na stronie internetowej Rzecznika Praw Dziecka,</w:t>
            </w:r>
          </w:p>
          <w:p w14:paraId="28476786" w14:textId="77777777" w:rsidR="00DE3015" w:rsidRPr="007B30E8" w:rsidRDefault="001577D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ochrony praw człowieka.</w:t>
            </w:r>
          </w:p>
        </w:tc>
        <w:tc>
          <w:tcPr>
            <w:tcW w:w="824" w:type="pct"/>
          </w:tcPr>
          <w:p w14:paraId="565B437D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wyjaśnia przyczyny łamania praw człowieka,</w:t>
            </w:r>
          </w:p>
          <w:p w14:paraId="0638FB04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wskazuje zagrożenia wynikające z łamania praw człowieka,</w:t>
            </w:r>
          </w:p>
          <w:p w14:paraId="53026B72" w14:textId="64DDB8C0" w:rsid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przedstawia sposób wyboru, metody działania oraz uprawnienia Rzecznika Praw Obywatelskich,</w:t>
            </w:r>
          </w:p>
          <w:p w14:paraId="29058620" w14:textId="48EBFA32" w:rsidR="00BE4414" w:rsidRPr="00BC4FB8" w:rsidRDefault="00BE4414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wyjaśnia, jaką rolę w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systemie ochrony praw człowieka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>odgrywa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 Rzecznik Praw Obywatelskich,</w:t>
            </w:r>
          </w:p>
          <w:p w14:paraId="1EE0C796" w14:textId="77777777" w:rsidR="00EA76EF" w:rsidRPr="007B30E8" w:rsidRDefault="00990266" w:rsidP="00EA76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prezentuje sposób powoływania, metody działania oraz kom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petencje Rzecznika Praw Dziecka.</w:t>
            </w:r>
          </w:p>
        </w:tc>
        <w:tc>
          <w:tcPr>
            <w:tcW w:w="824" w:type="pct"/>
          </w:tcPr>
          <w:p w14:paraId="305590CC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omawia kategorie spraw kierowanych do Rzecznika Praw Dziecka,</w:t>
            </w:r>
          </w:p>
          <w:p w14:paraId="5DA0AAA3" w14:textId="77777777" w:rsidR="001577DC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działalność wybranych organizacji pozarządowych działających </w:t>
            </w:r>
            <w:r w:rsidR="009A5F8F">
              <w:rPr>
                <w:rFonts w:asciiTheme="minorHAnsi" w:hAnsiTheme="minorHAnsi" w:cstheme="minorHAnsi"/>
                <w:sz w:val="22"/>
                <w:szCs w:val="22"/>
              </w:rPr>
              <w:t>na rzecz ochrony praw człowieka,</w:t>
            </w:r>
          </w:p>
          <w:p w14:paraId="77BF28D2" w14:textId="77777777" w:rsidR="00DE3015" w:rsidRPr="007B30E8" w:rsidRDefault="009A5F8F" w:rsidP="00C944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, jaką rolę </w:t>
            </w:r>
            <w:r w:rsidR="00444D7C" w:rsidRPr="009A5F8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A76EF" w:rsidRPr="009A5F8F">
              <w:rPr>
                <w:rFonts w:asciiTheme="minorHAnsi" w:hAnsiTheme="minorHAnsi" w:cstheme="minorHAnsi"/>
                <w:sz w:val="22"/>
                <w:szCs w:val="22"/>
              </w:rPr>
              <w:t>w państwie demokratycznym odgrywa system ochrony praw człowieka.</w:t>
            </w:r>
          </w:p>
        </w:tc>
        <w:tc>
          <w:tcPr>
            <w:tcW w:w="824" w:type="pct"/>
          </w:tcPr>
          <w:p w14:paraId="7B8DF8EC" w14:textId="77777777" w:rsidR="00990266" w:rsidRPr="00990266" w:rsidRDefault="00990266" w:rsidP="009902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przygotowuje prezentację na temat działalności wybranej organizacji pozarządowej zajmującej się ochroną praw człowieka,</w:t>
            </w:r>
          </w:p>
          <w:p w14:paraId="109360A9" w14:textId="77777777" w:rsidR="00DE3015" w:rsidRPr="007B30E8" w:rsidRDefault="0099026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ochrony praw człowieka.</w:t>
            </w:r>
          </w:p>
        </w:tc>
      </w:tr>
      <w:tr w:rsidR="00551129" w:rsidRPr="007B30E8" w14:paraId="6A022C2F" w14:textId="77777777" w:rsidTr="00C96A6A">
        <w:trPr>
          <w:trHeight w:val="397"/>
        </w:trPr>
        <w:tc>
          <w:tcPr>
            <w:tcW w:w="880" w:type="pct"/>
          </w:tcPr>
          <w:p w14:paraId="0FA3BD3D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Bezpieczeństwo nieletnich</w:t>
            </w:r>
          </w:p>
          <w:p w14:paraId="179F7999" w14:textId="77777777" w:rsidR="00E31344" w:rsidRPr="00E31344" w:rsidRDefault="00E31344" w:rsidP="00CC0289"/>
        </w:tc>
        <w:tc>
          <w:tcPr>
            <w:tcW w:w="824" w:type="pct"/>
          </w:tcPr>
          <w:p w14:paraId="5C08968B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wyjaśnia, czym jest przemoc i kogo dotyczy,</w:t>
            </w:r>
          </w:p>
          <w:p w14:paraId="50843E48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przykłady przemocy,</w:t>
            </w:r>
          </w:p>
          <w:p w14:paraId="7C5621F9" w14:textId="77777777"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przykładowe osoby i instytucje, do których można się zwrócić w sytuacji doświadczania przemocy,</w:t>
            </w:r>
          </w:p>
          <w:p w14:paraId="4B4F86DD" w14:textId="2D182F93" w:rsidR="00DE3015" w:rsidRPr="007B30E8" w:rsidRDefault="00AA6934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E085E">
              <w:rPr>
                <w:rFonts w:asciiTheme="minorHAnsi" w:hAnsiTheme="minorHAnsi" w:cstheme="minorHAnsi"/>
                <w:sz w:val="22"/>
                <w:szCs w:val="22"/>
              </w:rPr>
              <w:t>wymienia główne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 zalety </w:t>
            </w:r>
            <w:r w:rsidR="00CC0289">
              <w:rPr>
                <w:rFonts w:asciiTheme="minorHAnsi" w:hAnsiTheme="minorHAnsi" w:cstheme="minorHAnsi"/>
                <w:sz w:val="22"/>
                <w:szCs w:val="22"/>
              </w:rPr>
              <w:t xml:space="preserve">i wady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korzystania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z internetu</w:t>
            </w:r>
            <w:r w:rsidR="002033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4F59FC1" w14:textId="77777777" w:rsidR="00E31344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czym są społeczności internetowe,</w:t>
            </w:r>
          </w:p>
          <w:p w14:paraId="1DFE964B" w14:textId="62AE518E" w:rsid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o zagrożeniach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obecnych w środowisku sieciowym</w:t>
            </w:r>
            <w:r w:rsidR="005A7476">
              <w:rPr>
                <w:rFonts w:asciiTheme="minorHAnsi" w:hAnsiTheme="minorHAnsi" w:cstheme="minorHAnsi"/>
                <w:sz w:val="22"/>
                <w:szCs w:val="22"/>
              </w:rPr>
              <w:t xml:space="preserve"> (cyberprzemoc)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47B9372" w14:textId="01B8E1C5" w:rsidR="00203327" w:rsidRPr="00BC4FB8" w:rsidRDefault="00203327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rodzaje cyberprzemocy</w:t>
            </w:r>
            <w:r w:rsidR="00391AD5" w:rsidRPr="00BC4FB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AD8734B" w14:textId="77777777" w:rsidR="00EE085E" w:rsidRPr="00AA6934" w:rsidRDefault="00EE085E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E085E">
              <w:rPr>
                <w:rFonts w:asciiTheme="minorHAnsi" w:hAnsiTheme="minorHAnsi" w:cstheme="minorHAnsi"/>
                <w:sz w:val="22"/>
                <w:szCs w:val="22"/>
              </w:rPr>
              <w:t>- wylicza skutki przemocy,</w:t>
            </w:r>
          </w:p>
          <w:p w14:paraId="6CCBD8FD" w14:textId="77777777" w:rsidR="00AA6934" w:rsidRPr="00AA693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zasady bezpiecznego korzystania z sieci,</w:t>
            </w:r>
          </w:p>
          <w:p w14:paraId="63504C75" w14:textId="77777777" w:rsidR="00E31344" w:rsidRDefault="00AA6934" w:rsidP="00AA69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analizuje własne zwyczaje związane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z wykorzystywaniem internetu,</w:t>
            </w:r>
          </w:p>
          <w:p w14:paraId="1AA59E0A" w14:textId="77777777" w:rsidR="00391AD5" w:rsidRDefault="00AA69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A9209BC" w14:textId="4DD22B1B" w:rsidR="00DE3015" w:rsidRPr="007B30E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</w:t>
            </w:r>
            <w:r w:rsidRPr="00C260D4">
              <w:rPr>
                <w:rFonts w:asciiTheme="minorHAnsi" w:hAnsiTheme="minorHAnsi" w:cstheme="minorHAnsi"/>
                <w:i/>
                <w:sz w:val="22"/>
                <w:szCs w:val="22"/>
              </w:rPr>
              <w:t>Niebieskich kartach</w:t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sporządza notatkę na temat praw ofiar przemocy domowej</w:t>
            </w:r>
            <w:r w:rsidR="00AA6934" w:rsidRPr="00AA69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F8C33FB" w14:textId="7777777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</w:t>
            </w:r>
            <w:r w:rsidR="009830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czym są przemoc fizyczna, psychiczna, dręczenie,</w:t>
            </w:r>
          </w:p>
          <w:p w14:paraId="70B31759" w14:textId="7777777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proponuje, jak na przemoc powinni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reagować jej świadkowie,</w:t>
            </w:r>
          </w:p>
          <w:p w14:paraId="21939237" w14:textId="15A2A278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opowiada o różnych sposobach szukania pomocy w sytuacji doświadczania przemocy,</w:t>
            </w:r>
          </w:p>
          <w:p w14:paraId="7328658A" w14:textId="77777777" w:rsidR="00976BA6" w:rsidRDefault="00391AD5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wskazuje instytucje, do których należy się zwrócić w przypad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ku wystąpienia przemocy domowej,</w:t>
            </w:r>
          </w:p>
          <w:p w14:paraId="355D1C93" w14:textId="477BCB05" w:rsidR="00C92DBB" w:rsidRPr="00C92DBB" w:rsidRDefault="00C92DBB" w:rsidP="00C92D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podaje przykłady społeczności internetowych, analizuje własną przynależność do nich,</w:t>
            </w:r>
          </w:p>
          <w:p w14:paraId="1D5C7B88" w14:textId="2B8D3170" w:rsidR="00203327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przedstawia korzyści, jaki</w:t>
            </w:r>
            <w:r w:rsidR="00A40189">
              <w:rPr>
                <w:rFonts w:asciiTheme="minorHAnsi" w:hAnsiTheme="minorHAnsi" w:cstheme="minorHAnsi"/>
                <w:sz w:val="22"/>
                <w:szCs w:val="22"/>
              </w:rPr>
              <w:t>e zyskują użytkownicy internetu,</w:t>
            </w:r>
          </w:p>
          <w:p w14:paraId="2C593069" w14:textId="77777777"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aktywnie </w:t>
            </w: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uczestniczy </w:t>
            </w:r>
          </w:p>
          <w:p w14:paraId="74A30681" w14:textId="77777777" w:rsidR="00A40189" w:rsidRPr="00A40189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</w:p>
          <w:p w14:paraId="2D3D8551" w14:textId="77777777" w:rsidR="00A40189" w:rsidRPr="007B30E8" w:rsidRDefault="00A40189" w:rsidP="00A401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 w14:paraId="2C30310B" w14:textId="2CB9EC87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konsekwencje przemocy dla osób, które jej doświadczyły,</w:t>
            </w:r>
          </w:p>
          <w:p w14:paraId="73B3C618" w14:textId="1C0805CE" w:rsidR="00391AD5" w:rsidRPr="00BC4FB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rodzaje cyberprzemocy oraz podaje metody przeciwdziałania tym zjawiskom,</w:t>
            </w:r>
          </w:p>
          <w:p w14:paraId="4FD64AD0" w14:textId="79DFE02E" w:rsidR="00CC0289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charakteryzuje zjawisk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uzależnienia od internetu, </w:t>
            </w:r>
          </w:p>
          <w:p w14:paraId="756DF6DD" w14:textId="77777777" w:rsidR="00391AD5" w:rsidRDefault="00C92DB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projektuje ciekawą formę plakatu przestrzegającego przed zagrożeniami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B00E2E7" w14:textId="3BB0C28B" w:rsidR="00DE3015" w:rsidRPr="007B30E8" w:rsidRDefault="00391AD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reagowania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przypadkach doświadczania przemocy domowej lub bycia jej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świadkiem</w:t>
            </w:r>
            <w:r w:rsidR="00C92DBB" w:rsidRPr="00C92D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4B97674" w14:textId="77777777" w:rsidR="00DE3015" w:rsidRPr="007B30E8" w:rsidRDefault="00C92DBB" w:rsidP="007960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przygotowuje poradnik bezpi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ecznego korzystania z internetu.</w:t>
            </w:r>
          </w:p>
        </w:tc>
      </w:tr>
      <w:tr w:rsidR="00551129" w:rsidRPr="007B30E8" w14:paraId="109F8508" w14:textId="77777777" w:rsidTr="00C96A6A">
        <w:trPr>
          <w:trHeight w:val="397"/>
        </w:trPr>
        <w:tc>
          <w:tcPr>
            <w:tcW w:w="880" w:type="pct"/>
          </w:tcPr>
          <w:p w14:paraId="7066046D" w14:textId="77777777" w:rsidR="00DE3015" w:rsidRDefault="00FB6200" w:rsidP="00C96A6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Nieletni wobec</w:t>
            </w:r>
            <w:r w:rsidR="00DE3015" w:rsidRPr="00FB6200">
              <w:rPr>
                <w:b/>
              </w:rPr>
              <w:t xml:space="preserve"> prawa</w:t>
            </w:r>
          </w:p>
          <w:p w14:paraId="14C4C562" w14:textId="77777777" w:rsidR="00E019EA" w:rsidRPr="00E019EA" w:rsidRDefault="00E019EA" w:rsidP="009B2FA7"/>
        </w:tc>
        <w:tc>
          <w:tcPr>
            <w:tcW w:w="824" w:type="pct"/>
          </w:tcPr>
          <w:p w14:paraId="5BD4F6C6" w14:textId="77777777"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tłumaczy, kim są niepełnoletni i nieletni,</w:t>
            </w:r>
          </w:p>
          <w:p w14:paraId="140BF049" w14:textId="77777777" w:rsidR="00E019EA" w:rsidRDefault="00C260D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przytacza przykłady spraw, którymi zajmuje się policja,</w:t>
            </w:r>
          </w:p>
          <w:p w14:paraId="290DD8A4" w14:textId="77777777"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wylicza podstawowe uprawnienia policji,</w:t>
            </w:r>
          </w:p>
          <w:p w14:paraId="2281E850" w14:textId="399E7F6A" w:rsidR="00514F19" w:rsidRPr="007B30E8" w:rsidRDefault="00C260D4" w:rsidP="009B2FA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główne prawa przysługujące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w kontaktach z policją</w:t>
            </w:r>
            <w:r w:rsidR="009B2FA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CBA0426" w14:textId="77777777"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główne zasady odpowiedzialności prawnej nieletnich,</w:t>
            </w:r>
          </w:p>
          <w:p w14:paraId="373E23C3" w14:textId="77777777" w:rsidR="00E019EA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prawo inaczej traktuje niepełnoletnich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dorosłych,</w:t>
            </w:r>
          </w:p>
          <w:p w14:paraId="65EEB05A" w14:textId="77777777" w:rsidR="00C260D4" w:rsidRPr="00C260D4" w:rsidRDefault="001E3EF5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260D4"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przykłady spraw, którymi zajmuje się straż miejska (gminna),</w:t>
            </w:r>
          </w:p>
          <w:p w14:paraId="10F05599" w14:textId="77777777" w:rsidR="00C260D4" w:rsidRPr="00C260D4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podaje podstawowe uprawnienia straży miejskiej (gminnej),</w:t>
            </w:r>
          </w:p>
          <w:p w14:paraId="6F108D72" w14:textId="77777777" w:rsidR="00E019EA" w:rsidRDefault="00C260D4" w:rsidP="00C260D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wskazuje uprawnienia przysługujące służbom porządkowym,</w:t>
            </w:r>
          </w:p>
          <w:p w14:paraId="07CF9D30" w14:textId="072416E1" w:rsidR="00DE3015" w:rsidRPr="007B30E8" w:rsidRDefault="00C260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bezpiecznego 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24" w:type="pct"/>
          </w:tcPr>
          <w:p w14:paraId="42CDDC75" w14:textId="43ABA0E0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wskazuje, w jakich przypadkach odpowiedzialność ponosi sprawca,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a w jakich jego rodzice lub opiekunowie,</w:t>
            </w:r>
          </w:p>
          <w:p w14:paraId="2A47872B" w14:textId="5ADBEE53" w:rsidR="005E59B2" w:rsidRPr="00BC4FB8" w:rsidRDefault="005E59B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na jakich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zasadach nieletni odpowiadają za popełnienie wykroczeń i przestępstw, </w:t>
            </w:r>
          </w:p>
          <w:p w14:paraId="6E8F39CF" w14:textId="77777777" w:rsidR="00224A74" w:rsidRPr="00224A74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omawia uprawnienia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zadania policji,</w:t>
            </w:r>
          </w:p>
          <w:p w14:paraId="07A9BB14" w14:textId="77777777" w:rsidR="009B2FA7" w:rsidRDefault="00224A74" w:rsidP="00224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przedstawia prawa przysługujące obywatelom (zwłaszcza niepełnoletnim)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kontaktach z policją,</w:t>
            </w:r>
          </w:p>
          <w:p w14:paraId="551ACAD7" w14:textId="77777777" w:rsidR="00391AD5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charakteryzuje kompetencje i działania straży miejskiej (gminnej)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F08ABC3" w14:textId="5628F3B2" w:rsidR="00DE3015" w:rsidRPr="00BC4FB8" w:rsidRDefault="00391AD5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przedstawia zadania Centralnego Biura Śledczego Policji.</w:t>
            </w:r>
          </w:p>
        </w:tc>
        <w:tc>
          <w:tcPr>
            <w:tcW w:w="824" w:type="pct"/>
          </w:tcPr>
          <w:p w14:paraId="2AB22970" w14:textId="77777777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jakie są cele postępowania sądowego wobec niepełnoletnich,</w:t>
            </w:r>
          </w:p>
          <w:p w14:paraId="0FEC801D" w14:textId="4252DFE9" w:rsidR="009B2FA7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określa czynniki brane pod uwagę przez organy państwowe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przy rozstrzyganiu spraw dotyczących nieletnich,</w:t>
            </w:r>
          </w:p>
          <w:p w14:paraId="0064CDDB" w14:textId="736BD047" w:rsidR="005E59B2" w:rsidRPr="00BC4FB8" w:rsidRDefault="005E59B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wskazuje rodzaje przestępstw, za </w:t>
            </w:r>
            <w:r w:rsidR="00FD047F"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których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popełnienie prawo dopuszcza odpowiedzialność karną nieletnich po ukończeniu 15 roku życia,</w:t>
            </w:r>
          </w:p>
          <w:p w14:paraId="62D58F92" w14:textId="77777777" w:rsidR="00391AD5" w:rsidRDefault="00224A7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znajomości praw przysługujących obywatelom </w:t>
            </w:r>
            <w:r w:rsidR="001E3EF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w kontaktach ze służbami mundurowymi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porządkowymi</w:t>
            </w:r>
            <w:r w:rsidR="00391A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217ADB3" w14:textId="37DD11F4" w:rsidR="00DE3015" w:rsidRPr="007B30E8" w:rsidRDefault="00391AD5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podaje przykłady akcji przeprowadzonych przez Centralne Biuro Śledcze Policji.</w:t>
            </w:r>
          </w:p>
        </w:tc>
        <w:tc>
          <w:tcPr>
            <w:tcW w:w="824" w:type="pct"/>
          </w:tcPr>
          <w:p w14:paraId="316F5550" w14:textId="77777777" w:rsidR="009B2FA7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inne niż policja i straż miejska (gminna) służby porządkowe i określa ich uprawnienia,</w:t>
            </w:r>
          </w:p>
          <w:p w14:paraId="1728BB20" w14:textId="0E8E7B0D" w:rsidR="00DE3015" w:rsidRPr="007B30E8" w:rsidRDefault="00224A74" w:rsidP="00514F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</w:t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projektu dotyczącego bezpiecznego korzystania z sieci oraz unikania zagrożeń związanych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</w:p>
        </w:tc>
      </w:tr>
      <w:tr w:rsidR="00C96A6A" w:rsidRPr="007B30E8" w14:paraId="0EDBC3D6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2BF458B" w14:textId="77777777"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III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Społeczność lokalna i regionalna</w:t>
            </w:r>
          </w:p>
        </w:tc>
      </w:tr>
      <w:tr w:rsidR="00551129" w:rsidRPr="007B30E8" w14:paraId="7242577B" w14:textId="77777777" w:rsidTr="00C96A6A">
        <w:trPr>
          <w:trHeight w:val="397"/>
        </w:trPr>
        <w:tc>
          <w:tcPr>
            <w:tcW w:w="880" w:type="pct"/>
          </w:tcPr>
          <w:p w14:paraId="1FF49028" w14:textId="77777777" w:rsidR="00DE3015" w:rsidRDefault="00DC1FCE" w:rsidP="00DC1FC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Czym jest samorząd?</w:t>
            </w:r>
          </w:p>
          <w:p w14:paraId="044B16D7" w14:textId="77777777"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FB7F472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wyjaśnia, czym jest samorząd,</w:t>
            </w:r>
          </w:p>
          <w:p w14:paraId="5F29980C" w14:textId="33366759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rodzaje samorządów działających w Polsce,</w:t>
            </w:r>
          </w:p>
          <w:p w14:paraId="49279327" w14:textId="07A0F448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 działania samorządu terytorialnego,</w:t>
            </w:r>
          </w:p>
          <w:p w14:paraId="59BAEE02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przykłady zadań samorządów,</w:t>
            </w:r>
          </w:p>
          <w:p w14:paraId="7349A0E9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jednostki podziału terytorialnego w Polsce,</w:t>
            </w:r>
          </w:p>
          <w:p w14:paraId="6AAEF0D8" w14:textId="77777777" w:rsidR="009830F3" w:rsidRDefault="009830F3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 xml:space="preserve">- podaje nazwy gminy, powiatu i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>w których mieszka, oraz nazwy województw sąsiednich,</w:t>
            </w:r>
          </w:p>
          <w:p w14:paraId="545A8561" w14:textId="77777777" w:rsidR="00DE3015" w:rsidRPr="007B30E8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wykresu.</w:t>
            </w:r>
          </w:p>
        </w:tc>
        <w:tc>
          <w:tcPr>
            <w:tcW w:w="824" w:type="pct"/>
          </w:tcPr>
          <w:p w14:paraId="2FBBBE32" w14:textId="44C81E8F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funkcjonowanie samorządu terytorialnego,</w:t>
            </w:r>
          </w:p>
          <w:p w14:paraId="4C493AD3" w14:textId="527C41E7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wyjaśnia znaczenie zasad, na których opiera się funkcjonowanie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samorządu terytorialnego,</w:t>
            </w:r>
          </w:p>
          <w:p w14:paraId="507C437A" w14:textId="77777777" w:rsidR="00DC1FCE" w:rsidRDefault="00DC1FC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wylicza organy samorządu terytorialnego,</w:t>
            </w:r>
          </w:p>
          <w:p w14:paraId="4A358BD1" w14:textId="77777777" w:rsidR="00DC1FCE" w:rsidRPr="00DC1FCE" w:rsidRDefault="00DC1FCE" w:rsidP="00DC1F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wskazuje podobieństwa i różnice między państwem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a samorządem terytorialnym,</w:t>
            </w:r>
          </w:p>
          <w:p w14:paraId="0341AB5E" w14:textId="773D09E9" w:rsidR="00DE3015" w:rsidRPr="00335801" w:rsidRDefault="00DC1FCE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w przygotowaniu prezentacji na tema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 xml:space="preserve">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województwa</w:t>
            </w:r>
            <w:r w:rsidR="00FD0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postaciach z jego dziejów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35801" w:rsidRPr="00335801">
              <w:rPr>
                <w:rFonts w:asciiTheme="minorHAnsi" w:hAnsiTheme="minorHAnsi" w:cstheme="minorHAnsi"/>
                <w:sz w:val="22"/>
                <w:szCs w:val="22"/>
              </w:rPr>
              <w:t>znajduje informacje na odpowiednich stronach internetowych</w:t>
            </w:r>
            <w:r w:rsidR="0033580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0957F1D8" w14:textId="77777777" w:rsidR="00DC1FCE" w:rsidRDefault="005D791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7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zadania samorządów terytorialnych, zawodowych, ucznio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porównuje te jednostki,</w:t>
            </w:r>
          </w:p>
          <w:p w14:paraId="0DE5A3E5" w14:textId="77777777"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się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różni gmina wiejska od gminy miejsko-wiejskiej i miejskiej,</w:t>
            </w:r>
          </w:p>
          <w:p w14:paraId="3DCD4A0B" w14:textId="77777777" w:rsidR="00DE3015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określa, jaki chara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>kter ma gmina, w której mieszka,</w:t>
            </w:r>
          </w:p>
          <w:p w14:paraId="079E6BFE" w14:textId="77777777" w:rsidR="009B370E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D76D64" w14:textId="7CB4973B" w:rsidR="00FD047F" w:rsidRPr="009B370E" w:rsidRDefault="009B370E" w:rsidP="009B37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województwa </w:t>
            </w:r>
          </w:p>
          <w:p w14:paraId="4A5AD804" w14:textId="14278147" w:rsidR="009B370E" w:rsidRPr="00BC4FB8" w:rsidRDefault="00D8395C" w:rsidP="009B370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postaciach z jego dziejów</w:t>
            </w:r>
            <w:r w:rsidR="009B370E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A1DFD34" w14:textId="77777777" w:rsidR="00DA3AC5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 państwie demokratycznym odgrywa samorząd terytorialny,</w:t>
            </w:r>
          </w:p>
          <w:p w14:paraId="062DE1B0" w14:textId="05D845A9" w:rsidR="009C4A82" w:rsidRPr="00BC4FB8" w:rsidRDefault="009C4A82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wykazuje, że zasady, na których opiera się funkcjonowanie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samorządu terytorialnego, obowiązują w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codziennym życiu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swojej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miasta,</w:t>
            </w:r>
          </w:p>
          <w:p w14:paraId="65BA85A1" w14:textId="77777777" w:rsidR="00DE3015" w:rsidRPr="007B30E8" w:rsidRDefault="00DA3AC5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odczytuje i analizuje dane z wykresu oraz uzasadnia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yciągnięte przez siebie wnioski.</w:t>
            </w:r>
          </w:p>
        </w:tc>
        <w:tc>
          <w:tcPr>
            <w:tcW w:w="824" w:type="pct"/>
          </w:tcPr>
          <w:p w14:paraId="3FA54C87" w14:textId="77777777" w:rsidR="00DC1FCE" w:rsidRDefault="00DA3AC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podaje, w jakich przypadkach zostaje wprowadzony zarząd komisaryczny,</w:t>
            </w:r>
          </w:p>
          <w:p w14:paraId="4375A51E" w14:textId="77777777" w:rsidR="00DA3AC5" w:rsidRPr="00DA3AC5" w:rsidRDefault="00DA3AC5" w:rsidP="00DA3AC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ocenia, czy system władz samorządowych sprzyja zaangażowaniu mieszkańców w życie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społeczności lokalnej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i przytacza argumenty na poparcie swojego stanowiska,</w:t>
            </w:r>
          </w:p>
          <w:p w14:paraId="134C5415" w14:textId="566B101B" w:rsidR="00DE3015" w:rsidRPr="007B30E8" w:rsidRDefault="00DA3AC5" w:rsidP="005377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9B370E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formie prezentację na temat </w:t>
            </w:r>
            <w:r w:rsidR="00D8395C"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województwa</w:t>
            </w:r>
            <w:r w:rsidR="00FD047F">
              <w:t xml:space="preserve"> </w:t>
            </w:r>
            <w:r w:rsidR="00D8395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 postaciach z jego dziejów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51129" w:rsidRPr="007B30E8" w14:paraId="62BD6BD6" w14:textId="77777777" w:rsidTr="00C96A6A">
        <w:trPr>
          <w:trHeight w:val="397"/>
        </w:trPr>
        <w:tc>
          <w:tcPr>
            <w:tcW w:w="880" w:type="pct"/>
          </w:tcPr>
          <w:p w14:paraId="7623102D" w14:textId="77777777" w:rsidR="00DE3015" w:rsidRDefault="00FB6200" w:rsidP="00C96A6A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2. </w:t>
            </w:r>
            <w:r w:rsidR="009351DD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/>
                <w:b/>
                <w:sz w:val="22"/>
                <w:szCs w:val="22"/>
              </w:rPr>
              <w:t>Samorząd gminny</w:t>
            </w:r>
          </w:p>
          <w:p w14:paraId="3A309059" w14:textId="77777777" w:rsidR="003A6F3D" w:rsidRPr="003A6F3D" w:rsidRDefault="003A6F3D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41E85DD" w14:textId="77777777"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wymienia organy władzy w gminie,</w:t>
            </w:r>
          </w:p>
          <w:p w14:paraId="52025FD4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wskazuje, jakich organów dotyczą wybory samorządowe,</w:t>
            </w:r>
          </w:p>
          <w:p w14:paraId="40231B43" w14:textId="77777777"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wylicza podstawowe zadania gminy,</w:t>
            </w:r>
          </w:p>
          <w:p w14:paraId="1DD9AB9D" w14:textId="77777777" w:rsidR="003A6F3D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 czym jest budżet obywatelski,</w:t>
            </w:r>
          </w:p>
          <w:p w14:paraId="42996A72" w14:textId="0AD8B3C1" w:rsidR="00DE3015" w:rsidRPr="00BC4FB8" w:rsidRDefault="00182619" w:rsidP="001826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bierze udział w</w:t>
            </w:r>
            <w:r w:rsidR="00FD047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przygotowaniu prezentacji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="00703468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miasta. </w:t>
            </w:r>
          </w:p>
        </w:tc>
        <w:tc>
          <w:tcPr>
            <w:tcW w:w="824" w:type="pct"/>
          </w:tcPr>
          <w:p w14:paraId="12956B0A" w14:textId="77777777" w:rsidR="003A6F3D" w:rsidRDefault="001963F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odróżnia organy uchwałodawcze od organów wykonawczych gminy,</w:t>
            </w:r>
          </w:p>
          <w:p w14:paraId="09380706" w14:textId="77777777" w:rsidR="00182619" w:rsidRDefault="0018261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określa sposób wyłaniania władz gminy oraz ich odwołania,</w:t>
            </w:r>
          </w:p>
          <w:p w14:paraId="4668390A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zadaniach gminy,</w:t>
            </w:r>
          </w:p>
          <w:p w14:paraId="27611824" w14:textId="77777777" w:rsidR="003A6F3D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przytacza przykłady wpływu mieszkańców na życie gminy,</w:t>
            </w:r>
          </w:p>
          <w:p w14:paraId="237A9AC6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odszukuje na stronach urzędu swojej gminy informacje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o działalności młodzieżowej rady gminy, inwestycjach ze środków unijnych, budżecie obywatelskim,</w:t>
            </w:r>
          </w:p>
          <w:p w14:paraId="3190761F" w14:textId="77777777" w:rsidR="00182619" w:rsidRPr="00182619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bieżących problemach społeczności lokalnej,</w:t>
            </w:r>
          </w:p>
          <w:p w14:paraId="0E105516" w14:textId="77777777" w:rsidR="00DE3015" w:rsidRPr="007B30E8" w:rsidRDefault="00182619" w:rsidP="001826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strategii rozwiązania określonego problemu społeczności lokalnej.</w:t>
            </w:r>
          </w:p>
        </w:tc>
        <w:tc>
          <w:tcPr>
            <w:tcW w:w="824" w:type="pct"/>
          </w:tcPr>
          <w:p w14:paraId="239CEDF5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zadania poszczególnych organów władzy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gminie,</w:t>
            </w:r>
          </w:p>
          <w:p w14:paraId="566195FC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zadań własnych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zleconych gminy,</w:t>
            </w:r>
          </w:p>
          <w:p w14:paraId="78C3D769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zadaniach gminy, wskazuje, które spośród zadań gminy są najpilniejsze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uzasadnia swoje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zdanie,</w:t>
            </w:r>
          </w:p>
          <w:p w14:paraId="0C2BC272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przedstawia, jak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jest uchwalany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budżet obywatelski,</w:t>
            </w:r>
          </w:p>
          <w:p w14:paraId="07F6957F" w14:textId="77777777" w:rsidR="009B7BF4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wskazuje korzyści wynikające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z funkcj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onowania budżetu obywatelskiego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0CB86B9" w14:textId="79209E25" w:rsidR="009B7BF4" w:rsidRPr="00BC4FB8" w:rsidRDefault="009B7BF4" w:rsidP="009B7BF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</w:t>
            </w:r>
          </w:p>
          <w:p w14:paraId="05CF4717" w14:textId="2780A20B" w:rsidR="00DE3015" w:rsidRPr="007B30E8" w:rsidRDefault="009B7BF4" w:rsidP="008355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przygotowaniu prezentacji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</w:t>
            </w:r>
            <w:r w:rsidR="0026561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BE6EF41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zasady referendum lokalnego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wskazuje sprawy, których może ono dotyczyć,</w:t>
            </w:r>
          </w:p>
          <w:p w14:paraId="12F95EBD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wyjaśnia, jak działają młodzieżowe rady gminy,</w:t>
            </w:r>
          </w:p>
          <w:p w14:paraId="03B4295E" w14:textId="77777777" w:rsidR="00182619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bieżących problemach społeczności lokalnej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przytacza trafne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argumenty,</w:t>
            </w:r>
          </w:p>
          <w:p w14:paraId="31A3B12C" w14:textId="77777777" w:rsidR="00DE3015" w:rsidRPr="007B30E8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koniecznoś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ć angażowania się mieszkańców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życie</w:t>
            </w:r>
            <w:r w:rsidR="00AB6EE5">
              <w:rPr>
                <w:rFonts w:asciiTheme="minorHAnsi" w:hAnsiTheme="minorHAnsi" w:cstheme="minorHAnsi"/>
                <w:sz w:val="22"/>
                <w:szCs w:val="22"/>
              </w:rPr>
              <w:t xml:space="preserve"> gminy i rozwiązywanie </w:t>
            </w:r>
            <w:r w:rsidR="0090349E">
              <w:rPr>
                <w:rFonts w:asciiTheme="minorHAnsi" w:hAnsiTheme="minorHAnsi" w:cstheme="minorHAnsi"/>
                <w:sz w:val="22"/>
                <w:szCs w:val="22"/>
              </w:rPr>
              <w:t>jej problemów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FD0BD66" w14:textId="77777777"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 w:rsidR="00005F3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temat gminy lub miasta,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w których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mieszka (zasłużone postacie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wydarzenia z dziejów gminy),</w:t>
            </w:r>
          </w:p>
          <w:p w14:paraId="35FED8C8" w14:textId="77777777" w:rsidR="0026561B" w:rsidRPr="0026561B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redaguje petycję do władz w sprawie budżetu obywatelskiego,</w:t>
            </w:r>
          </w:p>
          <w:p w14:paraId="0CCF4BB3" w14:textId="77777777" w:rsidR="00182619" w:rsidRDefault="0026561B" w:rsidP="002656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gromadzi wiadomości na temat funkcjonowania budżetów obywatelskich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różnych miastach Polski i wyciąga wnioski z analizy zebranego materiału,</w:t>
            </w:r>
          </w:p>
          <w:p w14:paraId="31328DA2" w14:textId="77777777" w:rsidR="009B7BF4" w:rsidRDefault="0026561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strategii rozwiązania określonego problemu społeczności lokalnej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797B9BE" w14:textId="7DA77D05" w:rsidR="00DE3015" w:rsidRPr="00BC4FB8" w:rsidRDefault="009B7BF4" w:rsidP="008355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przygotowuje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 xml:space="preserve">w ciekawej i wyczerpującej formie prezentację na temat 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swojej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="00E938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</w:t>
            </w:r>
            <w:r w:rsidR="0026561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51129" w:rsidRPr="007B30E8" w14:paraId="0BA067C1" w14:textId="77777777" w:rsidTr="00C96A6A">
        <w:trPr>
          <w:trHeight w:val="397"/>
        </w:trPr>
        <w:tc>
          <w:tcPr>
            <w:tcW w:w="880" w:type="pct"/>
          </w:tcPr>
          <w:p w14:paraId="17DEEB54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Powiat i województwo</w:t>
            </w:r>
          </w:p>
          <w:p w14:paraId="5DF6AF49" w14:textId="77777777" w:rsidR="00335801" w:rsidRPr="00335801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5BAF5F15" w14:textId="41EF1793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01591B">
              <w:rPr>
                <w:rFonts w:asciiTheme="minorHAnsi" w:hAnsiTheme="minorHAnsi" w:cstheme="minorHAnsi"/>
                <w:sz w:val="22"/>
                <w:szCs w:val="22"/>
              </w:rPr>
              <w:t xml:space="preserve">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powiatu,</w:t>
            </w:r>
          </w:p>
          <w:p w14:paraId="71DF811E" w14:textId="77777777"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wylicza organy powiatu,</w:t>
            </w:r>
          </w:p>
          <w:p w14:paraId="26694998" w14:textId="77777777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podaje organy województwa,</w:t>
            </w:r>
          </w:p>
          <w:p w14:paraId="30392310" w14:textId="3162C881" w:rsid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1591B">
              <w:rPr>
                <w:rFonts w:asciiTheme="minorHAnsi" w:hAnsiTheme="minorHAnsi" w:cstheme="minorHAnsi"/>
                <w:sz w:val="22"/>
                <w:szCs w:val="22"/>
              </w:rPr>
              <w:t xml:space="preserve">wymienia 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samorządu wojewódzkiego,</w:t>
            </w:r>
          </w:p>
          <w:p w14:paraId="1B02E44C" w14:textId="77777777" w:rsidR="00DE3015" w:rsidRPr="007B30E8" w:rsidRDefault="00335801" w:rsidP="00604C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wskazuje, gdzie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znajdują się siedziby władz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 xml:space="preserve"> województwa,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04C71">
              <w:rPr>
                <w:rFonts w:asciiTheme="minorHAnsi" w:hAnsiTheme="minorHAnsi" w:cstheme="minorHAnsi"/>
                <w:sz w:val="22"/>
                <w:szCs w:val="22"/>
              </w:rPr>
              <w:t>w których mieszka.</w:t>
            </w:r>
          </w:p>
        </w:tc>
        <w:tc>
          <w:tcPr>
            <w:tcW w:w="824" w:type="pct"/>
          </w:tcPr>
          <w:p w14:paraId="58FCF606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sposób wyboru i odwołania organów powiatu,</w:t>
            </w:r>
          </w:p>
          <w:p w14:paraId="7B7729C7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tłumaczy, jak są wyłaniane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odwoływane organy wojewódzkie,</w:t>
            </w:r>
          </w:p>
          <w:p w14:paraId="258AC330" w14:textId="77777777" w:rsidR="00335801" w:rsidRDefault="0033580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dotyczącej działań podjętych przez władze swojego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województwa (znajduje informacje na odpowiednich stronach internetowych),</w:t>
            </w:r>
          </w:p>
          <w:p w14:paraId="576EC0B5" w14:textId="77777777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województwa,</w:t>
            </w:r>
          </w:p>
          <w:p w14:paraId="13B2529B" w14:textId="2AA7722D" w:rsidR="00335801" w:rsidRPr="00335801" w:rsidRDefault="00335801" w:rsidP="003358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wybranych tradycji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regionalnej,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B17C426" w14:textId="77777777" w:rsidR="00DE3015" w:rsidRPr="007B30E8" w:rsidRDefault="00335801" w:rsidP="00AE56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koncepcji akcji promującej region za granicą.</w:t>
            </w:r>
          </w:p>
        </w:tc>
        <w:tc>
          <w:tcPr>
            <w:tcW w:w="824" w:type="pct"/>
          </w:tcPr>
          <w:p w14:paraId="19CCB65B" w14:textId="77777777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rozróżnia zadania rady powiatu i zarządu powiatu,</w:t>
            </w:r>
          </w:p>
          <w:p w14:paraId="5D7C7EA6" w14:textId="39028C0B"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powiatu i województwa,</w:t>
            </w:r>
          </w:p>
          <w:p w14:paraId="31C35205" w14:textId="74D3FE70" w:rsidR="009B7BF4" w:rsidRPr="00BC4FB8" w:rsidRDefault="009B7BF4" w:rsidP="003E11A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bierze aktywny udział w przygotowaniu prezentacji na temat wybranych tradycji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regionalnej,</w:t>
            </w:r>
          </w:p>
          <w:p w14:paraId="0C138BFC" w14:textId="77777777"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bierze aktywny udział w dyskusji na temat znaczenia współpracy między władzami samorządowymi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wa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64EE08AE" w14:textId="77777777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porównuje strukturę władz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wojewódzkiego,</w:t>
            </w:r>
          </w:p>
          <w:p w14:paraId="1ACFD5A7" w14:textId="77777777" w:rsidR="00AE56AE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określa, które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z organów samorządu powiatowego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 mogą zostać odwołane przez mieszkańców,</w:t>
            </w:r>
          </w:p>
          <w:p w14:paraId="3244245C" w14:textId="77777777" w:rsidR="00DE3015" w:rsidRPr="007B30E8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wskazuje zadania wykonywane przez </w:t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samorząd</w:t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 xml:space="preserve"> gminny, powiatowy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C37F1">
              <w:rPr>
                <w:rFonts w:asciiTheme="minorHAnsi" w:hAnsiTheme="minorHAnsi" w:cstheme="minorHAnsi"/>
                <w:sz w:val="22"/>
                <w:szCs w:val="22"/>
              </w:rPr>
              <w:t>i wojewódzki.</w:t>
            </w:r>
          </w:p>
        </w:tc>
        <w:tc>
          <w:tcPr>
            <w:tcW w:w="824" w:type="pct"/>
          </w:tcPr>
          <w:p w14:paraId="7B33BC34" w14:textId="77777777" w:rsidR="00AE56AE" w:rsidRDefault="003E11A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dotyczącą działań podjętych przez władze swojego powiatu </w:t>
            </w:r>
            <w:r w:rsidR="00444D7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województwa,</w:t>
            </w:r>
          </w:p>
          <w:p w14:paraId="37E03444" w14:textId="03D50394" w:rsidR="003E11A2" w:rsidRPr="003E11A2" w:rsidRDefault="003E11A2" w:rsidP="003E11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przygotowaniu prezentacji na temat</w:t>
            </w:r>
            <w:r w:rsidR="009B7B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wybranych tradycji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zwyczajów swojej społeczności regionalnej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2F41D54B" w14:textId="77777777" w:rsidR="00DE3015" w:rsidRPr="007B30E8" w:rsidRDefault="003E11A2" w:rsidP="00CC37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koncepcji akcji promującej region za granicą.</w:t>
            </w:r>
          </w:p>
        </w:tc>
      </w:tr>
      <w:tr w:rsidR="00551129" w:rsidRPr="007B30E8" w14:paraId="223ECECE" w14:textId="77777777" w:rsidTr="00C96A6A">
        <w:trPr>
          <w:trHeight w:val="397"/>
        </w:trPr>
        <w:tc>
          <w:tcPr>
            <w:tcW w:w="880" w:type="pct"/>
          </w:tcPr>
          <w:p w14:paraId="23B911DC" w14:textId="77777777" w:rsidR="00DE3015" w:rsidRDefault="00FB6200" w:rsidP="00C96A6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Obywatele a </w:t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organy samorządu</w:t>
            </w:r>
          </w:p>
          <w:p w14:paraId="0DEEE7FC" w14:textId="77777777" w:rsidR="00ED6AF7" w:rsidRPr="00ED6AF7" w:rsidRDefault="00ED6AF7" w:rsidP="004E64A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06FA4FC6" w14:textId="77777777" w:rsidR="000E69D3" w:rsidRPr="00BC4FB8" w:rsidRDefault="000E69D3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stronę internetową własnego urzędu gminy, starostwa powiatowego, urzędu marszałkowskiego,</w:t>
            </w:r>
          </w:p>
          <w:p w14:paraId="78CF8FF9" w14:textId="77777777" w:rsidR="00ED6AF7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tłumaczy, czym jest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korupcja,</w:t>
            </w:r>
          </w:p>
          <w:p w14:paraId="41CB64B1" w14:textId="77777777" w:rsidR="002472A3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przytacza prz</w:t>
            </w:r>
            <w:r w:rsidR="000E69D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ykłady aktywności obywatelskiej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4DD32A55" w14:textId="28AF1C67" w:rsidR="00DE3015" w:rsidRPr="00BC4FB8" w:rsidRDefault="002472A3" w:rsidP="0083557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wskazuje problemy społeczne występując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społeczności lokalnej</w:t>
            </w:r>
            <w:r w:rsidR="000E69D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8CA8265" w14:textId="77777777" w:rsidR="002603E4" w:rsidRPr="00BC4FB8" w:rsidRDefault="002603E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wyjaśnia, czym jest Biuletyn Informacji Publicznej,</w:t>
            </w:r>
          </w:p>
          <w:p w14:paraId="2BF91B42" w14:textId="77777777" w:rsidR="00ED6AF7" w:rsidRPr="00BC4FB8" w:rsidRDefault="00D949A8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prawa obywatela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kontaktach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urzędami,</w:t>
            </w:r>
          </w:p>
          <w:p w14:paraId="63909367" w14:textId="77777777" w:rsidR="008B0F94" w:rsidRPr="00BC4FB8" w:rsidRDefault="00D949A8" w:rsidP="00D949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- odnajduje informacje o projektach zrealizowanych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gminie w ramach budżetu obywatelskiego,</w:t>
            </w:r>
          </w:p>
          <w:p w14:paraId="063B8274" w14:textId="71339964" w:rsidR="00D949A8" w:rsidRPr="00BC4FB8" w:rsidRDefault="00D949A8" w:rsidP="00D949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struktury urzędu swojej gminy lub swojego miasta,</w:t>
            </w:r>
          </w:p>
          <w:p w14:paraId="3408516A" w14:textId="60E1576F" w:rsidR="00DE3015" w:rsidRPr="00BC4FB8" w:rsidRDefault="00D949A8" w:rsidP="000E69D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wyjaśnia, czemu przestrzeganie zasad etycznych jest ważne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życiu publicznym. </w:t>
            </w:r>
          </w:p>
        </w:tc>
        <w:tc>
          <w:tcPr>
            <w:tcW w:w="824" w:type="pct"/>
          </w:tcPr>
          <w:p w14:paraId="269EA34E" w14:textId="77777777"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odszukuje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informacje zamieszczane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iuletynie Informacji Publicznej,</w:t>
            </w:r>
          </w:p>
          <w:p w14:paraId="2EEBBE8E" w14:textId="77777777"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omawia zasady etycznego postępowania 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urzędników,</w:t>
            </w:r>
          </w:p>
          <w:p w14:paraId="24FA118C" w14:textId="77777777" w:rsidR="004E64A6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tłumaczy konsekwencje łamania zasad etycznych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życiu publicznym,</w:t>
            </w:r>
          </w:p>
          <w:p w14:paraId="505B3262" w14:textId="0CC482F7" w:rsidR="00DE3015" w:rsidRPr="00BC4FB8" w:rsidRDefault="002603E4" w:rsidP="002603E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B7BF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podaje możliwe skutki łamania zasad etycznych w życiu publicznym.</w:t>
            </w:r>
          </w:p>
        </w:tc>
        <w:tc>
          <w:tcPr>
            <w:tcW w:w="824" w:type="pct"/>
          </w:tcPr>
          <w:p w14:paraId="55A8AD85" w14:textId="77777777" w:rsidR="002603E4" w:rsidRDefault="002603E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analizuje zawartość Biuletynu Informacji Publicznej urzędu swojego miasta, powiatu lub województwa,</w:t>
            </w:r>
          </w:p>
          <w:p w14:paraId="4315B1F1" w14:textId="77777777" w:rsidR="00DE3015" w:rsidRPr="007B30E8" w:rsidRDefault="002603E4" w:rsidP="003447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aktywności obywatelskiej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 funkcjonowania społeczeństwa.</w:t>
            </w:r>
          </w:p>
        </w:tc>
        <w:tc>
          <w:tcPr>
            <w:tcW w:w="824" w:type="pct"/>
          </w:tcPr>
          <w:p w14:paraId="7C3F44C9" w14:textId="2710405D" w:rsidR="00DE3015" w:rsidRPr="007B30E8" w:rsidRDefault="002603E4" w:rsidP="000159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proponuje inicjatywy, które warto by zrealizować w okolicy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i wskazuje sposoby ich realizacji</w:t>
            </w:r>
            <w:r w:rsidR="002109F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96A6A" w:rsidRPr="007B30E8" w14:paraId="65661214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E906B02" w14:textId="77777777" w:rsidR="00C96A6A" w:rsidRPr="00C96A6A" w:rsidRDefault="00C96A6A" w:rsidP="00C96A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IV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Wspólnota narodowa</w:t>
            </w:r>
          </w:p>
        </w:tc>
      </w:tr>
      <w:tr w:rsidR="00551129" w:rsidRPr="007B30E8" w14:paraId="39E5DA77" w14:textId="77777777" w:rsidTr="00C96A6A">
        <w:trPr>
          <w:trHeight w:val="397"/>
        </w:trPr>
        <w:tc>
          <w:tcPr>
            <w:tcW w:w="880" w:type="pct"/>
          </w:tcPr>
          <w:p w14:paraId="17D067C1" w14:textId="77777777" w:rsidR="00DE3015" w:rsidRPr="009F21DB" w:rsidRDefault="009F21DB" w:rsidP="009F21DB">
            <w:pPr>
              <w:rPr>
                <w:b/>
              </w:rPr>
            </w:pPr>
            <w:r w:rsidRPr="009F21D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9351DD" w:rsidRPr="009F21DB">
              <w:rPr>
                <w:b/>
              </w:rPr>
              <w:br/>
            </w:r>
            <w:r w:rsidR="00DE3015" w:rsidRPr="009F21DB">
              <w:rPr>
                <w:b/>
              </w:rPr>
              <w:t>Naród i ojczyzna</w:t>
            </w:r>
          </w:p>
          <w:p w14:paraId="31290C77" w14:textId="77777777" w:rsidR="009F21DB" w:rsidRPr="009F21DB" w:rsidRDefault="009F21DB" w:rsidP="009130BD"/>
        </w:tc>
        <w:tc>
          <w:tcPr>
            <w:tcW w:w="824" w:type="pct"/>
          </w:tcPr>
          <w:p w14:paraId="0ECFF14C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wskazuje, jakie więzi łączą jednostkę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z ojczyzną i małą ojczyzną,</w:t>
            </w:r>
          </w:p>
          <w:p w14:paraId="5A68AFB3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wymienia i opisuje symbole RP,</w:t>
            </w:r>
          </w:p>
          <w:p w14:paraId="7D293D9D" w14:textId="77777777" w:rsidR="009F21DB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podaje sytuacje,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w jakich najczęściej wykorzystuje się symbole narodowe,</w:t>
            </w:r>
          </w:p>
          <w:p w14:paraId="322DBD34" w14:textId="77777777" w:rsidR="009130BD" w:rsidRPr="009130BD" w:rsidRDefault="00781214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="009130BD"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 wybrane święta narodowe,</w:t>
            </w:r>
          </w:p>
          <w:p w14:paraId="27CF4F77" w14:textId="77777777" w:rsidR="002472A3" w:rsidRDefault="009130BD" w:rsidP="00EE3BF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przedstawia zasady właściwego zachowania w trakcie uroczystości państwowych, świąt narod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owych, wobec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symboli narodowych</w:t>
            </w:r>
            <w:r w:rsidR="002472A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FC02F76" w14:textId="3FE42A1F" w:rsidR="00DE3015" w:rsidRPr="00BC4FB8" w:rsidRDefault="002472A3" w:rsidP="00EE3BF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odczytuje dane z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wykresu</w:t>
            </w:r>
            <w:r w:rsidR="009130B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AE984DB" w14:textId="77777777" w:rsidR="008C177F" w:rsidRDefault="008C177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C17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są naród i wspólnota etniczna,</w:t>
            </w:r>
          </w:p>
          <w:p w14:paraId="5B9A87DE" w14:textId="77777777" w:rsidR="009F21DB" w:rsidRDefault="009130B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określa, czym jest tożsamość narodowa,</w:t>
            </w:r>
          </w:p>
          <w:p w14:paraId="525B4656" w14:textId="77777777" w:rsidR="009F21DB" w:rsidRDefault="009130B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wylicza przykładowe elementy i wartości składające się na polskie dziedzictwo narodowe,</w:t>
            </w:r>
          </w:p>
          <w:p w14:paraId="12A6204B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polskich zabytkach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miejscach wpisanych na Listę Światowego Dziedzictwa UNESCO,</w:t>
            </w:r>
          </w:p>
          <w:p w14:paraId="0A31A8ED" w14:textId="77777777" w:rsidR="009130BD" w:rsidRPr="009130BD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w grupowym opracowaniu </w:t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zagadnienia ochrony polskiego dziedzictwa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14:paraId="2E2A511C" w14:textId="77777777" w:rsidR="00DE3015" w:rsidRPr="007B30E8" w:rsidRDefault="009130BD" w:rsidP="009130B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uczestniczy w dyskusji o problemie znieważania symboli narodowych.</w:t>
            </w:r>
          </w:p>
        </w:tc>
        <w:tc>
          <w:tcPr>
            <w:tcW w:w="824" w:type="pct"/>
          </w:tcPr>
          <w:p w14:paraId="28765DD0" w14:textId="77777777" w:rsidR="008C177F" w:rsidRDefault="008C177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</w:t>
            </w: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, na czym polega różnica między wspólnot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ą narodową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etniczną,</w:t>
            </w:r>
          </w:p>
          <w:p w14:paraId="5FF9C8B5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analizuje czynniki kształtujące poczucie wspólnoty narodowej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etnicznej,</w:t>
            </w:r>
          </w:p>
          <w:p w14:paraId="0C95A0EC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tłumaczy znaczenie dziedzictwa narodowego,</w:t>
            </w:r>
          </w:p>
          <w:p w14:paraId="634B370D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charakteryzuje elementy i wartości budujące polskie dziedzictwo narodowe,</w:t>
            </w:r>
          </w:p>
          <w:p w14:paraId="578BEC33" w14:textId="77777777" w:rsidR="00DE3015" w:rsidRPr="007B30E8" w:rsidRDefault="00631964" w:rsidP="00573F3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 xml:space="preserve">- wylicza najważniejsze polskie święta narodowe i wskazuje </w:t>
            </w:r>
            <w:r w:rsidRPr="006319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wydarzenia historyczne, któ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 są podczas nich upamiętniane.</w:t>
            </w:r>
          </w:p>
        </w:tc>
        <w:tc>
          <w:tcPr>
            <w:tcW w:w="824" w:type="pct"/>
          </w:tcPr>
          <w:p w14:paraId="2DF151BF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sens bycia Polakiem lub członkiem innej wspólnoty narodowej albo etnicznej,</w:t>
            </w:r>
          </w:p>
          <w:p w14:paraId="1DD9D179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przytacza historię symboli RP,</w:t>
            </w:r>
          </w:p>
          <w:p w14:paraId="4845D491" w14:textId="77777777" w:rsidR="009130BD" w:rsidRDefault="00511F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ocenia, w jakim stopniu znajomość historii wpływa na rozumienie współczesnej sytuacji narodu polskiego,</w:t>
            </w:r>
          </w:p>
          <w:p w14:paraId="39F88EB3" w14:textId="77777777" w:rsidR="00511F14" w:rsidRPr="00511F14" w:rsidRDefault="00511F14" w:rsidP="00511F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wyczerpująco opracowuje zagadnienie ochrony polskiego dziedzictwa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i pamięci o przeszłości 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narodu,</w:t>
            </w:r>
          </w:p>
          <w:p w14:paraId="0F874292" w14:textId="77777777" w:rsidR="00DE3015" w:rsidRPr="007B30E8" w:rsidRDefault="00511F14" w:rsidP="003B1D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aktywnie uczestniczy w dyskusji o problemie znieważania symboli narodowych i przytacza trafne argumenty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31190D6" w14:textId="77777777" w:rsidR="00631964" w:rsidRDefault="0063196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polskie godło w czasach komunizmu wyglądało inaczej niż obecnie,</w:t>
            </w:r>
          </w:p>
          <w:p w14:paraId="63EE4B9D" w14:textId="77777777" w:rsidR="00B46BF3" w:rsidRDefault="00B46BF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prezentuje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 wybrany element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olskiego dziedzictwa narodowego i 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wyjaśnia, na czym polega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jego wyjątkowość,</w:t>
            </w:r>
          </w:p>
          <w:p w14:paraId="47D7B920" w14:textId="77777777" w:rsidR="00DE3015" w:rsidRPr="007B30E8" w:rsidRDefault="00511F14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br/>
              <w:t>i wyczerpującej formie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 prezentację na temat polskich zabytków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miejsc wpisanych na List</w:t>
            </w:r>
            <w:r w:rsidR="00B46BF3">
              <w:rPr>
                <w:rFonts w:asciiTheme="minorHAnsi" w:hAnsiTheme="minorHAnsi" w:cstheme="minorHAnsi"/>
                <w:sz w:val="22"/>
                <w:szCs w:val="22"/>
              </w:rPr>
              <w:t>ę Światowego Dziedzictwa UNESCO.</w:t>
            </w:r>
          </w:p>
        </w:tc>
      </w:tr>
      <w:tr w:rsidR="00551129" w:rsidRPr="007B30E8" w14:paraId="5B33D092" w14:textId="77777777" w:rsidTr="00C96A6A">
        <w:trPr>
          <w:trHeight w:val="397"/>
        </w:trPr>
        <w:tc>
          <w:tcPr>
            <w:tcW w:w="880" w:type="pct"/>
          </w:tcPr>
          <w:p w14:paraId="41FAD8E7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 xml:space="preserve">Obywatelstwo </w:t>
            </w:r>
            <w:r w:rsidR="008A4C72">
              <w:rPr>
                <w:b/>
              </w:rPr>
              <w:br/>
            </w:r>
            <w:r w:rsidR="00DE3015" w:rsidRPr="00FB6200">
              <w:rPr>
                <w:b/>
              </w:rPr>
              <w:t>i narodowość</w:t>
            </w:r>
          </w:p>
          <w:p w14:paraId="4F5FEF4F" w14:textId="77777777" w:rsidR="00B46BF3" w:rsidRPr="00B46BF3" w:rsidRDefault="00B46BF3" w:rsidP="007F3BD9"/>
        </w:tc>
        <w:tc>
          <w:tcPr>
            <w:tcW w:w="824" w:type="pct"/>
          </w:tcPr>
          <w:p w14:paraId="2E6C77ED" w14:textId="77777777" w:rsidR="00B46BF3" w:rsidRPr="00B46BF3" w:rsidRDefault="00B46BF3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wyjaśnia, czym jest obywatelstwo,</w:t>
            </w:r>
          </w:p>
          <w:p w14:paraId="12418ADA" w14:textId="77777777" w:rsidR="00B46BF3" w:rsidRDefault="00B46BF3" w:rsidP="00B46BF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tłumaczy, do czego służy paszport,</w:t>
            </w:r>
          </w:p>
          <w:p w14:paraId="7778992B" w14:textId="77777777" w:rsidR="00B46BF3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14:paraId="68990DDD" w14:textId="77777777" w:rsidR="00DE3015" w:rsidRPr="007B30E8" w:rsidRDefault="007F3BD9" w:rsidP="000B02E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rzykłady wartości obywatelskich.</w:t>
            </w:r>
          </w:p>
        </w:tc>
        <w:tc>
          <w:tcPr>
            <w:tcW w:w="824" w:type="pct"/>
          </w:tcPr>
          <w:p w14:paraId="52B5D23E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określa, czym jest tożsamość europejska,</w:t>
            </w:r>
          </w:p>
          <w:p w14:paraId="244F7123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definicję narodowości,</w:t>
            </w:r>
          </w:p>
          <w:p w14:paraId="66A1A2EB" w14:textId="7AF1652F" w:rsidR="007F3BD9" w:rsidRPr="00BC4FB8" w:rsidRDefault="00631964" w:rsidP="007F3BD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podaje przykłady Polek i Polaków, których postępowanie było realizacją wartości obywatelskich</w:t>
            </w:r>
            <w:r w:rsidR="007F3BD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61F3F446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14:paraId="66EF18A3" w14:textId="77777777" w:rsidR="00DE3015" w:rsidRPr="007B30E8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14:paraId="7D91250A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więzi łączące obywatela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państwo,</w:t>
            </w:r>
          </w:p>
          <w:p w14:paraId="4446EC31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omawia konstytucyjne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14:paraId="6FDFDB81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wyjaśnia zagadnienie tożsamości zbiorowej,</w:t>
            </w:r>
          </w:p>
          <w:p w14:paraId="79F4DD8B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wskazuje różnice między obywatelstwem a narodowością,</w:t>
            </w:r>
          </w:p>
          <w:p w14:paraId="673D2ECF" w14:textId="77777777" w:rsidR="00DE3015" w:rsidRDefault="007F3BD9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wartości obywatelskie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wyjaśni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t>a ich wartość dla społeczeństwa,</w:t>
            </w:r>
          </w:p>
          <w:p w14:paraId="3139962A" w14:textId="77777777" w:rsidR="00781214" w:rsidRPr="00781214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942905E" w14:textId="77777777" w:rsidR="00781214" w:rsidRPr="00781214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14:paraId="59A92816" w14:textId="77777777" w:rsidR="00781214" w:rsidRPr="007B30E8" w:rsidRDefault="00781214" w:rsidP="007812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14:paraId="4973A7D6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tłumaczy zależności między różnymi tożsamościami,</w:t>
            </w:r>
          </w:p>
          <w:p w14:paraId="74FAA065" w14:textId="77777777" w:rsidR="007F3BD9" w:rsidRPr="007F3BD9" w:rsidRDefault="007F3BD9" w:rsidP="007F3B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różnych tożsamości społeczno-</w:t>
            </w:r>
          </w:p>
          <w:p w14:paraId="4DE832DC" w14:textId="77777777" w:rsidR="007F3BD9" w:rsidRDefault="007F3BD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14:paraId="5FF3F89D" w14:textId="77777777" w:rsidR="00DE3015" w:rsidRPr="007B30E8" w:rsidRDefault="00141DA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konieczność </w:t>
            </w:r>
            <w:r w:rsidR="00F85466">
              <w:rPr>
                <w:rFonts w:asciiTheme="minorHAnsi" w:hAnsiTheme="minorHAnsi" w:cstheme="minorHAnsi"/>
                <w:sz w:val="22"/>
                <w:szCs w:val="22"/>
              </w:rPr>
              <w:t>popularyzowania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wartości obywatelskich we współ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czesnym państwie demokratycznym.</w:t>
            </w:r>
          </w:p>
        </w:tc>
        <w:tc>
          <w:tcPr>
            <w:tcW w:w="824" w:type="pct"/>
          </w:tcPr>
          <w:p w14:paraId="2D957EF2" w14:textId="7513BEAE" w:rsidR="00DE3015" w:rsidRPr="007B30E8" w:rsidRDefault="007F3BD9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prezentuje sylwetki wybranych wybitnych Polaków i ocenia zn</w:t>
            </w:r>
            <w:r w:rsidR="00141DA9">
              <w:rPr>
                <w:rFonts w:asciiTheme="minorHAnsi" w:hAnsiTheme="minorHAnsi" w:cstheme="minorHAnsi"/>
                <w:sz w:val="22"/>
                <w:szCs w:val="22"/>
              </w:rPr>
              <w:t xml:space="preserve">aczenie ich dorobku </w:t>
            </w:r>
            <w:r w:rsidR="00141DA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dla</w:t>
            </w:r>
            <w:r w:rsidR="002472A3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pożytku publicznego</w:t>
            </w:r>
            <w:r w:rsidR="00141DA9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551129" w:rsidRPr="007B30E8" w14:paraId="77C24863" w14:textId="77777777" w:rsidTr="00C96A6A">
        <w:trPr>
          <w:trHeight w:val="397"/>
        </w:trPr>
        <w:tc>
          <w:tcPr>
            <w:tcW w:w="880" w:type="pct"/>
          </w:tcPr>
          <w:p w14:paraId="6DD555E4" w14:textId="77777777" w:rsidR="00DE3015" w:rsidRDefault="00FB6200" w:rsidP="00C96A6A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9351DD">
              <w:rPr>
                <w:b/>
              </w:rPr>
              <w:br/>
            </w:r>
            <w:r w:rsidR="00C96A6A">
              <w:rPr>
                <w:b/>
              </w:rPr>
              <w:t>Postawa patriotyczna</w:t>
            </w:r>
          </w:p>
          <w:p w14:paraId="2C4CF867" w14:textId="77777777" w:rsidR="00141DA9" w:rsidRPr="00141DA9" w:rsidRDefault="00141DA9" w:rsidP="00141DA9"/>
        </w:tc>
        <w:tc>
          <w:tcPr>
            <w:tcW w:w="824" w:type="pct"/>
          </w:tcPr>
          <w:p w14:paraId="1FE2428A" w14:textId="77777777" w:rsidR="00141DA9" w:rsidRPr="00141DA9" w:rsidRDefault="00631964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</w:t>
            </w:r>
            <w:r w:rsidR="00141DA9" w:rsidRPr="00141DA9">
              <w:rPr>
                <w:rFonts w:asciiTheme="minorHAnsi" w:hAnsiTheme="minorHAnsi" w:cstheme="minorHAnsi"/>
                <w:sz w:val="22"/>
                <w:szCs w:val="22"/>
              </w:rPr>
              <w:t>patriotyzm i patriotyzm lokalny,</w:t>
            </w:r>
          </w:p>
          <w:p w14:paraId="461F67AC" w14:textId="77777777" w:rsidR="00141DA9" w:rsidRPr="00141DA9" w:rsidRDefault="00141DA9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 xml:space="preserve">- wymienia przejawy </w:t>
            </w:r>
            <w:r w:rsidRPr="00141D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patriotyzmu,</w:t>
            </w:r>
          </w:p>
          <w:p w14:paraId="3DD90C86" w14:textId="77777777" w:rsidR="00141DA9" w:rsidRDefault="00141DA9" w:rsidP="00141D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określa, jakie zachowania składają się na postawę patriotyczną,</w:t>
            </w:r>
          </w:p>
          <w:p w14:paraId="4AC23EC1" w14:textId="77777777" w:rsidR="00DE3015" w:rsidRPr="007B30E8" w:rsidRDefault="00141DA9" w:rsidP="0024511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wylicza sposoby wyrażania patriotyzmu na co dzień przez uczniów.</w:t>
            </w:r>
          </w:p>
        </w:tc>
        <w:tc>
          <w:tcPr>
            <w:tcW w:w="824" w:type="pct"/>
          </w:tcPr>
          <w:p w14:paraId="18EE564C" w14:textId="77777777" w:rsidR="00DE3015" w:rsidRPr="007B30E8" w:rsidRDefault="00141DA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przykłady dzia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łań patriotycznych w gospodarce.</w:t>
            </w:r>
          </w:p>
        </w:tc>
        <w:tc>
          <w:tcPr>
            <w:tcW w:w="824" w:type="pct"/>
          </w:tcPr>
          <w:p w14:paraId="0A714F78" w14:textId="77777777" w:rsidR="00141DA9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- omawia różnice </w:t>
            </w:r>
            <w:r w:rsidR="0078121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w rozumieniu patriotyzmu dawniej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i współcześnie,</w:t>
            </w:r>
          </w:p>
          <w:p w14:paraId="3802685D" w14:textId="77777777" w:rsidR="00DE3015" w:rsidRPr="007B30E8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określa, w jaki sposób zachowanie młodych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udzi wpływa na los ich ojczyzny.</w:t>
            </w:r>
          </w:p>
        </w:tc>
        <w:tc>
          <w:tcPr>
            <w:tcW w:w="824" w:type="pct"/>
          </w:tcPr>
          <w:p w14:paraId="4F6A9359" w14:textId="77777777" w:rsidR="00141DA9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analizuje wyniki badań dotyczących rozumienia patriotyzmu,</w:t>
            </w:r>
          </w:p>
          <w:p w14:paraId="46A395D2" w14:textId="77777777" w:rsidR="00DE3015" w:rsidRPr="007B30E8" w:rsidRDefault="005251C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znaczenie poszczególnych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ziałań dla polskiej gospodarki.</w:t>
            </w:r>
          </w:p>
        </w:tc>
        <w:tc>
          <w:tcPr>
            <w:tcW w:w="824" w:type="pct"/>
          </w:tcPr>
          <w:p w14:paraId="0CB786FD" w14:textId="77777777" w:rsidR="00DE3015" w:rsidRPr="007B30E8" w:rsidRDefault="005251C0" w:rsidP="00D624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rolę patriotyzmu we współczesnym świecie.</w:t>
            </w:r>
          </w:p>
        </w:tc>
      </w:tr>
      <w:tr w:rsidR="00551129" w:rsidRPr="007B30E8" w14:paraId="498DAA1E" w14:textId="77777777" w:rsidTr="00C96A6A">
        <w:trPr>
          <w:trHeight w:val="397"/>
        </w:trPr>
        <w:tc>
          <w:tcPr>
            <w:tcW w:w="880" w:type="pct"/>
          </w:tcPr>
          <w:p w14:paraId="735FEBCF" w14:textId="77777777" w:rsidR="009351DD" w:rsidRDefault="00FB6200" w:rsidP="00C96A6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</w:p>
          <w:p w14:paraId="41E64921" w14:textId="77777777" w:rsidR="00DE3015" w:rsidRDefault="00DE3015" w:rsidP="00C96A6A">
            <w:pPr>
              <w:rPr>
                <w:b/>
              </w:rPr>
            </w:pPr>
            <w:r w:rsidRPr="00FB6200">
              <w:rPr>
                <w:b/>
              </w:rPr>
              <w:t xml:space="preserve">Mniejszości </w:t>
            </w:r>
            <w:r w:rsidR="00C96A6A">
              <w:rPr>
                <w:b/>
              </w:rPr>
              <w:t>i migranci</w:t>
            </w:r>
          </w:p>
          <w:p w14:paraId="3A90443D" w14:textId="77777777" w:rsidR="005251C0" w:rsidRPr="005251C0" w:rsidRDefault="005251C0" w:rsidP="00F23FAF"/>
        </w:tc>
        <w:tc>
          <w:tcPr>
            <w:tcW w:w="824" w:type="pct"/>
          </w:tcPr>
          <w:p w14:paraId="4B96BC6A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określa różnicę między obywatelami RP a cudzoziemcami,</w:t>
            </w:r>
          </w:p>
          <w:p w14:paraId="70C709B1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mapy, gdzie znajdują się największe skupiska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1ECBCDAE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wyjaśnia, czym jest Polonia,</w:t>
            </w:r>
          </w:p>
          <w:p w14:paraId="0B9E41CA" w14:textId="77777777" w:rsidR="00DE3015" w:rsidRPr="007B30E8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znajduje na mapie państwa, w których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ystępuje najliczniejsza Polonia.</w:t>
            </w:r>
          </w:p>
        </w:tc>
        <w:tc>
          <w:tcPr>
            <w:tcW w:w="824" w:type="pct"/>
          </w:tcPr>
          <w:p w14:paraId="514E90FD" w14:textId="77777777" w:rsidR="00BF0FEA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mniejszość narodowa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etniczna,</w:t>
            </w:r>
          </w:p>
          <w:p w14:paraId="4E1D1300" w14:textId="77777777" w:rsidR="00875FC3" w:rsidRDefault="00F23FA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podaje nazwę </w:t>
            </w:r>
            <w:r w:rsidR="00631964" w:rsidRPr="00631964">
              <w:rPr>
                <w:rFonts w:asciiTheme="minorHAnsi" w:hAnsiTheme="minorHAnsi" w:cstheme="minorHAnsi"/>
                <w:sz w:val="22"/>
                <w:szCs w:val="22"/>
              </w:rPr>
              <w:t xml:space="preserve">języka regionalnego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uznanego w polskim prawie,</w:t>
            </w:r>
          </w:p>
          <w:p w14:paraId="4C6EBFB7" w14:textId="77777777" w:rsidR="00BF0FEA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rozróżnia imigrantów, emigrantów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uchodźców,</w:t>
            </w:r>
          </w:p>
          <w:p w14:paraId="4FBDABB7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tłumaczy, czym jest azyl,</w:t>
            </w:r>
          </w:p>
          <w:p w14:paraId="3A717C53" w14:textId="77777777" w:rsidR="00875FC3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wymienia mniejszości narodowe i etniczne we współczesnej Polsce,</w:t>
            </w:r>
          </w:p>
          <w:p w14:paraId="2EBB44C2" w14:textId="77777777" w:rsidR="00F23FAF" w:rsidRPr="00F23FAF" w:rsidRDefault="00F23FAF" w:rsidP="00F23F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na temat inicjatyw kulturalnych podejmowanych przez środowiska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6149A0B0" w14:textId="77777777" w:rsidR="00DE3015" w:rsidRPr="007B30E8" w:rsidRDefault="00F23FAF" w:rsidP="008928A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w przygotowaniu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projektu dotyczącego koncepcji kampanii informacyjnej popularyzującej dorobek wybranych mniejszości narodowych lub etnicznych mieszkających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  <w:tc>
          <w:tcPr>
            <w:tcW w:w="824" w:type="pct"/>
          </w:tcPr>
          <w:p w14:paraId="60A67473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na czym polega różnica między mniejszością narodową a etniczną,</w:t>
            </w:r>
          </w:p>
          <w:p w14:paraId="6CCE4AEC" w14:textId="77777777" w:rsidR="00BF0FEA" w:rsidRPr="00BF0FEA" w:rsidRDefault="00781214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>, dlaczego uchodźcom przysługują szczególne prawa,</w:t>
            </w:r>
          </w:p>
          <w:p w14:paraId="411D3632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wymienia podstawowe prawa mniejszości w Polsce,</w:t>
            </w:r>
          </w:p>
          <w:p w14:paraId="18B4FCC0" w14:textId="77777777" w:rsidR="00DE3015" w:rsidRPr="007B30E8" w:rsidRDefault="007812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korzyści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jakie</w:t>
            </w:r>
            <w:r w:rsidR="00BF0FEA"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niesie dla Polaków poznawanie kultury mni</w:t>
            </w:r>
            <w:r w:rsidR="00BF0FEA">
              <w:rPr>
                <w:rFonts w:asciiTheme="minorHAnsi" w:hAnsiTheme="minorHAnsi" w:cstheme="minorHAnsi"/>
                <w:sz w:val="22"/>
                <w:szCs w:val="22"/>
              </w:rPr>
              <w:t>ejszości zamieszkujących Polskę.</w:t>
            </w:r>
          </w:p>
        </w:tc>
        <w:tc>
          <w:tcPr>
            <w:tcW w:w="824" w:type="pct"/>
          </w:tcPr>
          <w:p w14:paraId="72510A65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przedstawia strukturę ludności zamieszkującej terytorium Polski,</w:t>
            </w:r>
          </w:p>
          <w:p w14:paraId="2A08AAD2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tłumaczy, jakie cechy języka kaszubskiego zadecydowały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o uznaniu go za język regionalny,</w:t>
            </w:r>
          </w:p>
          <w:p w14:paraId="298E03F2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omawia czynniki przyciągające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wypychające wpływające na migrację,</w:t>
            </w:r>
          </w:p>
          <w:p w14:paraId="483A2398" w14:textId="77777777" w:rsidR="00F23FAF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na podstawie tekstu ustawy podaje kryteria, które decydują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 o uznaniu danej społeczności za mniejszość narodową lub etniczną,</w:t>
            </w:r>
          </w:p>
          <w:p w14:paraId="79745F66" w14:textId="77777777" w:rsidR="00DE3015" w:rsidRPr="007B30E8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uzasadnia konieczność ochrony prawnej mnie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etnicznych.</w:t>
            </w:r>
          </w:p>
        </w:tc>
        <w:tc>
          <w:tcPr>
            <w:tcW w:w="824" w:type="pct"/>
          </w:tcPr>
          <w:p w14:paraId="007CBC74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co wpłynęło na rozlokowanie skupisk poszczególnych mniejszości narodowych w Polsce,</w:t>
            </w:r>
          </w:p>
          <w:p w14:paraId="4C564CF0" w14:textId="77777777" w:rsidR="00F23FAF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określa czynniki, które miały wpływ na rozmieszczenie Polonii na świecie,</w:t>
            </w:r>
          </w:p>
          <w:p w14:paraId="25D25FC4" w14:textId="77777777" w:rsidR="00BF0FEA" w:rsidRPr="00BF0FEA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przygotowuje wystąpienie dotyczące kryzysów uchodźczych na świecie,</w:t>
            </w:r>
          </w:p>
          <w:p w14:paraId="12B0B993" w14:textId="77777777" w:rsidR="00F23FAF" w:rsidRDefault="00BF0FEA" w:rsidP="00BF0FE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opracowuje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temat kultury mniejszości narodowych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14:paraId="20CBE7F0" w14:textId="77777777" w:rsidR="00DE3015" w:rsidRPr="007B30E8" w:rsidRDefault="00BF0FE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koncepcji kampanii 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informacyjnej popularyzującej dorobek wybranych mniejszości narodowych lub etnicznych mieszkających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</w:tr>
      <w:tr w:rsidR="00551129" w:rsidRPr="007B30E8" w14:paraId="12DE05A8" w14:textId="77777777" w:rsidTr="008B0F94">
        <w:trPr>
          <w:trHeight w:val="694"/>
        </w:trPr>
        <w:tc>
          <w:tcPr>
            <w:tcW w:w="880" w:type="pct"/>
          </w:tcPr>
          <w:p w14:paraId="5AC4291F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Tolerancja i przejawy ksenofobii</w:t>
            </w:r>
          </w:p>
          <w:p w14:paraId="326A7D81" w14:textId="77777777" w:rsidR="00BF0FEA" w:rsidRPr="00BF0FEA" w:rsidRDefault="00BF0FEA" w:rsidP="002C2DEF"/>
        </w:tc>
        <w:tc>
          <w:tcPr>
            <w:tcW w:w="824" w:type="pct"/>
          </w:tcPr>
          <w:p w14:paraId="3A5D7F47" w14:textId="77777777" w:rsidR="00BF0FEA" w:rsidRDefault="002C2DE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tolerancja,</w:t>
            </w:r>
          </w:p>
          <w:p w14:paraId="2A347FAD" w14:textId="77777777" w:rsidR="004352CD" w:rsidRDefault="002C2DEF" w:rsidP="00303BF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rozpoznaje przejawy ksenofobii, w tym rasi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zmu, szowinizmu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antysemityzmu</w:t>
            </w:r>
            <w:r w:rsidR="004352C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FE89039" w14:textId="4E85BC51" w:rsidR="00DE3015" w:rsidRPr="00BC4FB8" w:rsidRDefault="004352CD" w:rsidP="00303BF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wyjaśnia, czym </w:t>
            </w:r>
            <w:r w:rsidR="0083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są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hejt i mowa nienawiści</w:t>
            </w:r>
            <w:r w:rsidR="002C2DEF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07F1B4D9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wyjaśnia, czym są stereotypy,</w:t>
            </w:r>
          </w:p>
          <w:p w14:paraId="5EB3B003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nietolerancji,</w:t>
            </w:r>
          </w:p>
          <w:p w14:paraId="2E74525C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określa, czym jest ksenofobia,</w:t>
            </w:r>
          </w:p>
          <w:p w14:paraId="3F886325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szowinizm, rasizm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antysemityzm,</w:t>
            </w:r>
          </w:p>
          <w:p w14:paraId="6E506678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wskazuje skutki szowinizmu, rasizmu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14:paraId="1D77F63E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kosmopolityzm,</w:t>
            </w:r>
          </w:p>
          <w:p w14:paraId="1E2E6AB0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Holokaustu,</w:t>
            </w:r>
          </w:p>
          <w:p w14:paraId="75BFA452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opracowuje sposoby przeciwdziałania nietolerancji,</w:t>
            </w:r>
          </w:p>
          <w:p w14:paraId="540FDB71" w14:textId="77777777" w:rsidR="002C2DEF" w:rsidRPr="002C2DEF" w:rsidRDefault="002C2DEF" w:rsidP="002C2DE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w dyskusji o granicach tolerancji,</w:t>
            </w:r>
          </w:p>
          <w:p w14:paraId="7F626F6A" w14:textId="77777777" w:rsidR="00DE3015" w:rsidRPr="007B30E8" w:rsidRDefault="002C2DEF" w:rsidP="000E64D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 xml:space="preserve">opowiada o swoich </w:t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wrażeniach</w:t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 po przeczytaniu tekstu źródłowego.</w:t>
            </w:r>
          </w:p>
        </w:tc>
        <w:tc>
          <w:tcPr>
            <w:tcW w:w="824" w:type="pct"/>
          </w:tcPr>
          <w:p w14:paraId="7E592EE3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cechy stereotypu,</w:t>
            </w:r>
          </w:p>
          <w:p w14:paraId="3E68C48F" w14:textId="77777777" w:rsidR="002C2DEF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przytacza argumenty obalające wybrane stereotypy,</w:t>
            </w:r>
          </w:p>
          <w:p w14:paraId="544972CC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przedstawia konsekwencje braku tolerancji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w społeczeństwie,</w:t>
            </w:r>
          </w:p>
          <w:p w14:paraId="20C5D593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charakteryzuje przyczyny i skutki ksenofobii,</w:t>
            </w:r>
          </w:p>
          <w:p w14:paraId="108A2988" w14:textId="2BD1FDC8" w:rsidR="004352CD" w:rsidRPr="00F4529C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określa różnice międ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zy ksenofobią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a kosmopolityzmem,</w:t>
            </w:r>
          </w:p>
          <w:p w14:paraId="580ADE36" w14:textId="77777777" w:rsidR="00DE3015" w:rsidRPr="007B30E8" w:rsidRDefault="000E64D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tekst źródłowy.</w:t>
            </w:r>
          </w:p>
        </w:tc>
        <w:tc>
          <w:tcPr>
            <w:tcW w:w="824" w:type="pct"/>
          </w:tcPr>
          <w:p w14:paraId="33FBB055" w14:textId="77777777" w:rsidR="002C2DEF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wskazuje ograniczenia postawy tolerancyjnej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E64DB">
              <w:rPr>
                <w:rFonts w:asciiTheme="minorHAnsi" w:hAnsiTheme="minorHAnsi" w:cstheme="minorHAnsi"/>
                <w:sz w:val="22"/>
                <w:szCs w:val="22"/>
              </w:rPr>
              <w:t>i tłumaczy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ich przyczyny,</w:t>
            </w:r>
          </w:p>
          <w:p w14:paraId="59A88A3D" w14:textId="77777777" w:rsidR="002C2DEF" w:rsidRDefault="000E64D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</w:t>
            </w:r>
            <w:r w:rsidR="00EB2922"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różnice między szowinizmem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B2922" w:rsidRPr="00EB2922">
              <w:rPr>
                <w:rFonts w:asciiTheme="minorHAnsi" w:hAnsiTheme="minorHAnsi" w:cstheme="minorHAnsi"/>
                <w:sz w:val="22"/>
                <w:szCs w:val="22"/>
              </w:rPr>
              <w:t>a nacjonalizmem,</w:t>
            </w:r>
          </w:p>
          <w:p w14:paraId="31CC2C70" w14:textId="77777777" w:rsidR="00EB2922" w:rsidRP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prezentuje konsekwencje upowszechniania się ksenofobii, w tym rasizmu, szowinizmu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14:paraId="00D19C35" w14:textId="227DE4E5" w:rsidR="00EB2922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formułuje argumenty na poparcie tezy, że walka z brakiem tolerancji jest ważna dla funkcjonowania społeczeństwa,</w:t>
            </w:r>
          </w:p>
          <w:p w14:paraId="4F4D8103" w14:textId="77777777" w:rsidR="0083557D" w:rsidRPr="00BC4FB8" w:rsidRDefault="00F4529C" w:rsidP="00EB292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formułuje argumenty na poparcie tezy, że pogodzenie różnych tożsamości społeczno-</w:t>
            </w:r>
          </w:p>
          <w:p w14:paraId="52C2F789" w14:textId="6BFFCC4C" w:rsidR="00F4529C" w:rsidRPr="00BC4FB8" w:rsidRDefault="0083557D" w:rsidP="00EB292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</w:t>
            </w:r>
            <w:r w:rsidR="00F4529C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kulturowych jest możliwe,</w:t>
            </w:r>
          </w:p>
          <w:p w14:paraId="046256BA" w14:textId="77777777" w:rsidR="00DE3015" w:rsidRPr="007B30E8" w:rsidRDefault="00EB2922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analizuje tekst źródłowy, omawia problemy w nim poruszone i formułuje swoje stanowisko wobec nich.</w:t>
            </w:r>
          </w:p>
        </w:tc>
        <w:tc>
          <w:tcPr>
            <w:tcW w:w="824" w:type="pct"/>
          </w:tcPr>
          <w:p w14:paraId="4BA5DD43" w14:textId="77777777" w:rsidR="002C2DEF" w:rsidRDefault="00EB292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wpływ skrajnych postaw na historię XX w.</w:t>
            </w:r>
          </w:p>
          <w:p w14:paraId="35262173" w14:textId="77777777" w:rsidR="00DE3015" w:rsidRPr="007B30E8" w:rsidRDefault="00DE3015" w:rsidP="00EB29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6A6A" w:rsidRPr="007B30E8" w14:paraId="0E3C41D9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A8BBF71" w14:textId="77777777" w:rsidR="00C96A6A" w:rsidRPr="00C96A6A" w:rsidRDefault="00C96A6A" w:rsidP="00C96A6A">
            <w:pPr>
              <w:pStyle w:val="Default"/>
              <w:tabs>
                <w:tab w:val="left" w:pos="525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V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Polska państwem demokratycznym</w:t>
            </w:r>
          </w:p>
        </w:tc>
      </w:tr>
      <w:tr w:rsidR="00551129" w:rsidRPr="007B30E8" w14:paraId="2BDC9F17" w14:textId="77777777" w:rsidTr="00C96A6A">
        <w:trPr>
          <w:trHeight w:val="397"/>
        </w:trPr>
        <w:tc>
          <w:tcPr>
            <w:tcW w:w="880" w:type="pct"/>
          </w:tcPr>
          <w:p w14:paraId="38B6D59C" w14:textId="77777777" w:rsidR="00DE3015" w:rsidRDefault="00EB2922" w:rsidP="00EB292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Państwo i demokracja</w:t>
            </w:r>
          </w:p>
          <w:p w14:paraId="592D88DA" w14:textId="77777777" w:rsidR="00EB2922" w:rsidRPr="00EB2922" w:rsidRDefault="00EB292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2E80277" w14:textId="77777777" w:rsidR="00234928" w:rsidRPr="00234928" w:rsidRDefault="00234928" w:rsidP="002349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określa, czym jest państwo,</w:t>
            </w:r>
          </w:p>
          <w:p w14:paraId="59B35EF4" w14:textId="77777777" w:rsidR="00EB2922" w:rsidRDefault="00234928" w:rsidP="002349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podaje cechy państwa,</w:t>
            </w:r>
          </w:p>
          <w:p w14:paraId="514E9AAB" w14:textId="11871898" w:rsidR="00DE3015" w:rsidRPr="00BB35DA" w:rsidRDefault="00234928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wymienia nazwy współczesnych ustrojów politycznych (demokrac</w:t>
            </w:r>
            <w:r w:rsidR="00B36112">
              <w:rPr>
                <w:rFonts w:asciiTheme="minorHAnsi" w:hAnsiTheme="minorHAnsi" w:cstheme="minorHAnsi"/>
                <w:sz w:val="22"/>
                <w:szCs w:val="22"/>
              </w:rPr>
              <w:t>ja, autorytaryzm, totalitaryzm)</w:t>
            </w:r>
            <w:r w:rsidR="00BB35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F907EC4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wylicza podstawowe funkcje państwa,</w:t>
            </w:r>
          </w:p>
          <w:p w14:paraId="755C0D93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rozróżnia funkcje wewnętrzne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zewnętrzne państwa,</w:t>
            </w:r>
          </w:p>
          <w:p w14:paraId="6781C194" w14:textId="77777777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monarchią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republiką,</w:t>
            </w:r>
          </w:p>
          <w:p w14:paraId="77EC2A4C" w14:textId="4E097DFE" w:rsidR="00EB2922" w:rsidRDefault="00B3611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różnice między demokracją, autorytaryzmem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totalitaryzmem,</w:t>
            </w:r>
          </w:p>
          <w:p w14:paraId="5D33598E" w14:textId="39A6749B" w:rsidR="00BB35DA" w:rsidRPr="00BC4FB8" w:rsidRDefault="00BB35DA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zasady, na których opiera się funkcjonowanie demokracji,</w:t>
            </w:r>
          </w:p>
          <w:p w14:paraId="68D02969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czym</w:t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 się różni demokracja bezpośrednia od pośredniej,</w:t>
            </w:r>
          </w:p>
          <w:p w14:paraId="14D199C8" w14:textId="77777777" w:rsidR="00EB292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formy demokracji </w:t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bezpośredniej,</w:t>
            </w:r>
          </w:p>
          <w:p w14:paraId="48055211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Europy monarchie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republiki,</w:t>
            </w:r>
          </w:p>
          <w:p w14:paraId="0F2A29CD" w14:textId="77777777" w:rsidR="00B36112" w:rsidRPr="00B36112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określa korzyści, jakie daje obywatelom ustrój demokratyczny,</w:t>
            </w:r>
          </w:p>
          <w:p w14:paraId="5F9245DB" w14:textId="77777777" w:rsidR="00DE3015" w:rsidRPr="007B30E8" w:rsidRDefault="00B36112" w:rsidP="00B3611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możliwości życia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14:paraId="098EDF18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- wskazuje różnice między narodem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państwem,</w:t>
            </w:r>
          </w:p>
          <w:p w14:paraId="49114AD9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omawia znaczenie suwerenności </w:t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przymusowości państwa,</w:t>
            </w:r>
          </w:p>
          <w:p w14:paraId="37714A56" w14:textId="77777777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charakteryzuje poszczególne funkcje wewnętrzne </w:t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zewnętrzne państwa,</w:t>
            </w:r>
          </w:p>
          <w:p w14:paraId="103DA77A" w14:textId="7EE986D0" w:rsidR="00B36112" w:rsidRPr="00BC4FB8" w:rsidRDefault="005E1E14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tłumaczy, czym jest demokracja konstytucyjna,</w:t>
            </w:r>
          </w:p>
          <w:p w14:paraId="5FE5E5D4" w14:textId="104DCA73" w:rsidR="00BB35DA" w:rsidRPr="00BC4FB8" w:rsidRDefault="00BB35DA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i omawia zasady, na których opiera się funkcjonowanie demokracji,</w:t>
            </w:r>
          </w:p>
          <w:p w14:paraId="135C63B0" w14:textId="0C68505A" w:rsidR="00E70A6E" w:rsidRPr="00BC4FB8" w:rsidRDefault="00E70A6E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zasadę suwerenności narodu,</w:t>
            </w:r>
          </w:p>
          <w:p w14:paraId="18DF498A" w14:textId="4F8BF919" w:rsidR="00E70A6E" w:rsidRPr="00BC4FB8" w:rsidRDefault="00E70A6E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przykłady spraw, które mogą zostać poddane pod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referendum lub stać się przedmiotem konsultacji społecznych,</w:t>
            </w:r>
          </w:p>
          <w:p w14:paraId="284EABD1" w14:textId="77777777" w:rsidR="00DE3015" w:rsidRPr="00BC4FB8" w:rsidRDefault="005E1E14" w:rsidP="00FB772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wskazuje wady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zalety demokr</w:t>
            </w:r>
            <w:r w:rsidR="00FB7724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acji bezpośredniej </w:t>
            </w:r>
            <w:r w:rsidR="005240C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="00A15AD1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pośredniej,</w:t>
            </w:r>
          </w:p>
          <w:p w14:paraId="6D22491D" w14:textId="77777777" w:rsidR="00A15AD1" w:rsidRPr="00BC4FB8" w:rsidRDefault="00A15AD1" w:rsidP="00A15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w dyskusji na temat możliwości życia </w:t>
            </w:r>
          </w:p>
          <w:p w14:paraId="575BD5B8" w14:textId="77777777" w:rsidR="00A15AD1" w:rsidRPr="00BC4FB8" w:rsidRDefault="00A15AD1" w:rsidP="00A15AD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14:paraId="7922DB2B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 potrzebę realizowania przez państwo funkcji zewnętrznych,</w:t>
            </w:r>
          </w:p>
          <w:p w14:paraId="493EECF8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analizuje różnice między demokracją,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autorytaryzmem</w:t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a totalitaryzmem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obszarach władzy, praw obywateli, wolności słowa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mediów oraz ideologii państwowej,</w:t>
            </w:r>
          </w:p>
          <w:p w14:paraId="0E15B2C0" w14:textId="77777777" w:rsidR="00DE3015" w:rsidRPr="007B30E8" w:rsidRDefault="005E1E14" w:rsidP="00FB77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możliwości życia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Polsce bez władzy państwowej, prezentuje stanowisko swojej grupy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71771C41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 stan demokracji w państwie i uzasadnia swoje zdanie,</w:t>
            </w:r>
          </w:p>
          <w:p w14:paraId="0183E5C6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określa, jak zmieniła się liczba monarchii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i republik w Europie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ciągu ostatnich </w:t>
            </w:r>
            <w:r w:rsidR="00A15AD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200 lat,</w:t>
            </w:r>
          </w:p>
          <w:p w14:paraId="3C128FA8" w14:textId="77777777" w:rsidR="00B36112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wyjaśnia, dlaczego większość państw demokratycznych rzadko wykorzystuje model bezpośredni,</w:t>
            </w:r>
          </w:p>
          <w:p w14:paraId="2F1DF8C0" w14:textId="77777777" w:rsidR="00DE3015" w:rsidRPr="007B30E8" w:rsidRDefault="005E1E1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ocenia, która historyczna forma demokracji jest najbardziej zbliżona do dzisi</w:t>
            </w:r>
            <w:r w:rsidR="00FB7724">
              <w:rPr>
                <w:rFonts w:asciiTheme="minorHAnsi" w:hAnsiTheme="minorHAnsi" w:cstheme="minorHAnsi"/>
                <w:sz w:val="22"/>
                <w:szCs w:val="22"/>
              </w:rPr>
              <w:t>ejszego ustroju demokratycznego.</w:t>
            </w:r>
          </w:p>
        </w:tc>
      </w:tr>
      <w:tr w:rsidR="00551129" w:rsidRPr="007B30E8" w14:paraId="06E84580" w14:textId="77777777" w:rsidTr="00C96A6A">
        <w:trPr>
          <w:trHeight w:val="397"/>
        </w:trPr>
        <w:tc>
          <w:tcPr>
            <w:tcW w:w="880" w:type="pct"/>
          </w:tcPr>
          <w:p w14:paraId="49CFF7D1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6A6A"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Ustrój Rzeczypospolitej Polskiej</w:t>
            </w:r>
          </w:p>
          <w:p w14:paraId="4A62EB2F" w14:textId="77777777" w:rsidR="00F915F2" w:rsidRPr="00F915F2" w:rsidRDefault="00F915F2" w:rsidP="00947A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FE5573E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określa znaczenie konstytucji w państwie,</w:t>
            </w:r>
          </w:p>
          <w:p w14:paraId="2C50D851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wymienia główne rodzaje władzy państwowej,</w:t>
            </w:r>
          </w:p>
          <w:p w14:paraId="34875964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opisuje konstrukcję tekstu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77D337C" w14:textId="77777777" w:rsidR="00DE3015" w:rsidRPr="007B30E8" w:rsidRDefault="00DE3015" w:rsidP="00947A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292CF3F1" w14:textId="77777777" w:rsidR="003C3E36" w:rsidRPr="003C3E36" w:rsidRDefault="003C3E36" w:rsidP="003C3E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wyjaśnia, czym jest państwo prawa,</w:t>
            </w:r>
          </w:p>
          <w:p w14:paraId="3C971A80" w14:textId="77777777" w:rsidR="00F915F2" w:rsidRDefault="003C3E36" w:rsidP="003C3E3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tłumaczy, czym są akty prawne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14:paraId="0BE071F3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aspekty określone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konstytucji,</w:t>
            </w:r>
          </w:p>
          <w:p w14:paraId="3C803BC3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podaje, jaką funkcję pełni Trybunał Konstytucyjny,</w:t>
            </w:r>
          </w:p>
          <w:p w14:paraId="1E81826E" w14:textId="77777777" w:rsidR="00F915F2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wylicza podstawowe zasady ustroju Polski zawarte w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9758096" w14:textId="77777777" w:rsidR="005C6888" w:rsidRPr="005C6888" w:rsidRDefault="00EA0A8C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5C6888"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wartości, do których odwołuje się preambuła </w:t>
            </w:r>
            <w:r w:rsidR="005C6888"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5C6888"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BD2F765" w14:textId="77777777" w:rsidR="005C688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odnajduje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rozdziały, w których 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zostały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opisane wolnoś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ci,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i obowiązki obywateli,</w:t>
            </w:r>
          </w:p>
          <w:p w14:paraId="4769D607" w14:textId="5990AEF9" w:rsidR="00F915F2" w:rsidRDefault="00EA0A8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znajduje</w:t>
            </w:r>
            <w:r w:rsidR="003C3E36"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potrzebne informacje we fragmencie ustawy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C3E36" w:rsidRPr="003C3E36">
              <w:rPr>
                <w:rFonts w:asciiTheme="minorHAnsi" w:hAnsiTheme="minorHAnsi" w:cstheme="minorHAnsi"/>
                <w:sz w:val="22"/>
                <w:szCs w:val="22"/>
              </w:rPr>
              <w:t>o referendum ogólnokrajowym,</w:t>
            </w:r>
          </w:p>
          <w:p w14:paraId="1E9566BE" w14:textId="2C9A6E86" w:rsidR="00976BA6" w:rsidRPr="00976BA6" w:rsidRDefault="00976BA6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6B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sprawy, które mogą być poddane pod referendum ogólnokrajowe,</w:t>
            </w:r>
          </w:p>
          <w:p w14:paraId="5CBF6827" w14:textId="77777777" w:rsidR="00DE3015" w:rsidRPr="007B30E8" w:rsidRDefault="003C3E3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przygotowaniu prezentacji na temat historii polskich konstytucji.</w:t>
            </w:r>
          </w:p>
        </w:tc>
        <w:tc>
          <w:tcPr>
            <w:tcW w:w="824" w:type="pct"/>
          </w:tcPr>
          <w:p w14:paraId="360B93C9" w14:textId="77777777" w:rsidR="005C6888" w:rsidRPr="005C688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 zasadę konstytucjonalizmu,</w:t>
            </w:r>
          </w:p>
          <w:p w14:paraId="753143E8" w14:textId="713ABD86" w:rsidR="00947AD3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- określa znaczenie zasady trójpodziału władzy i równowagi władz dla funkcjonowania demokracji,</w:t>
            </w:r>
          </w:p>
          <w:p w14:paraId="7585B4E3" w14:textId="4E1597EE" w:rsidR="003814BE" w:rsidRPr="00BC4FB8" w:rsidRDefault="003814BE" w:rsidP="005C688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dlaczego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republikach obowiązuje zakaz sprawowania dziedzicznej i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dożywotniej władzy,</w:t>
            </w:r>
          </w:p>
          <w:p w14:paraId="7E071CD4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wymienia rozdziały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72DFF36" w14:textId="077C7F2F" w:rsidR="00DE3015" w:rsidRPr="007B30E8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ustroju RP zawarte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AA49281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omawia hierarchię aktów prawnych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w Polsce,</w:t>
            </w:r>
          </w:p>
          <w:p w14:paraId="1695618B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opisuje procedurę zmiany konstytucji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i wyjaśnia, z jakiego powodu jest ona szczególna,</w:t>
            </w:r>
          </w:p>
          <w:p w14:paraId="7BCBBC94" w14:textId="77777777" w:rsidR="00947AD3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interpretuje artykuły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dotyczące referendum ogólnokrajowego,</w:t>
            </w:r>
          </w:p>
          <w:p w14:paraId="520E649D" w14:textId="77777777" w:rsidR="00DE3015" w:rsidRPr="007B30E8" w:rsidRDefault="005C6888" w:rsidP="005C688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wskazuje, które opisane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wolnośc</w:t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 xml:space="preserve">i, prawa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31964">
              <w:rPr>
                <w:rFonts w:asciiTheme="minorHAnsi" w:hAnsiTheme="minorHAnsi" w:cstheme="minorHAnsi"/>
                <w:sz w:val="22"/>
                <w:szCs w:val="22"/>
              </w:rPr>
              <w:t>i obowiązki obywateli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uważa za najważn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>iejsze</w:t>
            </w:r>
            <w:r w:rsidR="00EA0A8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zdanie.</w:t>
            </w:r>
          </w:p>
        </w:tc>
        <w:tc>
          <w:tcPr>
            <w:tcW w:w="824" w:type="pct"/>
          </w:tcPr>
          <w:p w14:paraId="0D36B5C7" w14:textId="77777777" w:rsidR="00DE3015" w:rsidRPr="007B30E8" w:rsidRDefault="005C6888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EA0A8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formie prezentację na tema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 historii polskich konstytucji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18EF738E" w14:textId="77777777" w:rsidTr="00C96A6A">
        <w:trPr>
          <w:trHeight w:val="397"/>
        </w:trPr>
        <w:tc>
          <w:tcPr>
            <w:tcW w:w="880" w:type="pct"/>
          </w:tcPr>
          <w:p w14:paraId="17BEE771" w14:textId="42C3ACA3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96A6A">
              <w:rPr>
                <w:rFonts w:asciiTheme="minorHAnsi" w:hAnsiTheme="minorHAnsi" w:cstheme="minorHAnsi"/>
                <w:b/>
                <w:sz w:val="22"/>
                <w:szCs w:val="22"/>
              </w:rPr>
              <w:t>Sejm i Senat</w:t>
            </w:r>
            <w:r w:rsidR="009C50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RP</w:t>
            </w:r>
          </w:p>
          <w:p w14:paraId="11C18669" w14:textId="77777777" w:rsidR="000E7B20" w:rsidRPr="000E7B20" w:rsidRDefault="000E7B2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84E3200" w14:textId="77777777" w:rsidR="00950F0B" w:rsidRDefault="0003364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ustawodawczą,</w:t>
            </w:r>
          </w:p>
          <w:p w14:paraId="7AE10B41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podaje skład polskiego parlamentu,</w:t>
            </w:r>
          </w:p>
          <w:p w14:paraId="2679B3FA" w14:textId="6D0458DF" w:rsidR="00950F0B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kompetencje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5FA3EEF" w14:textId="77777777" w:rsidR="00DE3015" w:rsidRPr="007B30E8" w:rsidRDefault="00033642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wykresu dotyczącego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aktywności ustawodawczej sejmu.</w:t>
            </w:r>
          </w:p>
        </w:tc>
        <w:tc>
          <w:tcPr>
            <w:tcW w:w="824" w:type="pct"/>
          </w:tcPr>
          <w:p w14:paraId="0C4D2ABF" w14:textId="53718F85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wyjaśnia, jak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podejmują decyzje, kto kieruje pracami obu izb oraz ile trwa kadencja posłów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i senatorów,</w:t>
            </w:r>
          </w:p>
          <w:p w14:paraId="076DA5A6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tłumaczy, czym jest immunitet,</w:t>
            </w:r>
          </w:p>
          <w:p w14:paraId="147896FE" w14:textId="62223FC6" w:rsidR="00950F0B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zasady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1453EE6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FF2C8E">
              <w:rPr>
                <w:rFonts w:asciiTheme="minorHAnsi" w:hAnsiTheme="minorHAnsi" w:cstheme="minorHAnsi"/>
                <w:sz w:val="22"/>
                <w:szCs w:val="22"/>
              </w:rPr>
              <w:t xml:space="preserve">główne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etapy procesu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ustawodawczego,</w:t>
            </w:r>
          </w:p>
          <w:p w14:paraId="088AF957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określa, kto w Polsce może wystąpić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inicjatywą ustawodawczą,</w:t>
            </w:r>
          </w:p>
          <w:p w14:paraId="568C34C7" w14:textId="77777777" w:rsidR="00033642" w:rsidRPr="00033642" w:rsidRDefault="00033642" w:rsidP="00033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wyjaśnia, jakie uprawnienia w trakcie prac nad ustawą posiada prezydent,</w:t>
            </w:r>
          </w:p>
          <w:p w14:paraId="1373446E" w14:textId="77777777" w:rsidR="00DE3015" w:rsidRPr="007B30E8" w:rsidRDefault="00033642" w:rsidP="00214E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ugrupowaniach politycznych, które 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mają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swoje kluby lub koła w sejmie, przyporządkowuje je do koalicji i opozycji.</w:t>
            </w:r>
          </w:p>
        </w:tc>
        <w:tc>
          <w:tcPr>
            <w:tcW w:w="824" w:type="pct"/>
          </w:tcPr>
          <w:p w14:paraId="4814E54F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jak w pracy parlamentu przejawia się zasada przedstawicielstwa,</w:t>
            </w:r>
          </w:p>
          <w:p w14:paraId="64ADEE20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wskazuje, czym wyróżnia się Zgromadzenie Narodowe,</w:t>
            </w:r>
          </w:p>
          <w:p w14:paraId="7F952713" w14:textId="75FBF52C" w:rsid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omawia kompetencje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80901DC" w14:textId="4A76C3C5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991570" w14:textId="654FAB45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analizuje wykres dotyczący aktywności ustawodawczej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ejmu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dokonuje potrzebnych obliczeń,</w:t>
            </w:r>
          </w:p>
          <w:p w14:paraId="07D82C3A" w14:textId="77777777"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na podstawie odpowiednich artykułów </w:t>
            </w:r>
            <w:r w:rsidRPr="002A3D8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 odpowiada, w jakich sytuacjach obraduje Zgromadzenie Narodowe,</w:t>
            </w:r>
          </w:p>
          <w:p w14:paraId="35AA98E0" w14:textId="77777777" w:rsidR="00DE3015" w:rsidRPr="007B30E8" w:rsidRDefault="002A3D8D" w:rsidP="002A3D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- wyjaśnia, jakie znaczenie w państwie demokratycznym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aktywność wyborcza obywateli.</w:t>
            </w:r>
          </w:p>
        </w:tc>
        <w:tc>
          <w:tcPr>
            <w:tcW w:w="824" w:type="pct"/>
          </w:tcPr>
          <w:p w14:paraId="6CB7962D" w14:textId="4AE85D1B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opisuje funkcjonowanie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="00FF2C8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działalności klubów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kół poselskich tworzących koalicję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opozycję,</w:t>
            </w:r>
          </w:p>
          <w:p w14:paraId="5A091D27" w14:textId="77777777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wyjaśnia znaczenie immunitetu dla funkcjonowania władzy ustawodawczej,</w:t>
            </w:r>
          </w:p>
          <w:p w14:paraId="2AB05515" w14:textId="31781274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organizacji wyborów do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9BCE065" w14:textId="77777777" w:rsidR="00845E80" w:rsidRPr="00845E80" w:rsidRDefault="00845E80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omawia proces ustawodawczy,</w:t>
            </w:r>
          </w:p>
          <w:p w14:paraId="5411C618" w14:textId="5AB6F46B" w:rsidR="005928BF" w:rsidRDefault="00214EE9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porównuje role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="00845E80" w:rsidRPr="00845E80">
              <w:rPr>
                <w:rFonts w:asciiTheme="minorHAnsi" w:hAnsiTheme="minorHAnsi" w:cstheme="minorHAnsi"/>
                <w:sz w:val="22"/>
                <w:szCs w:val="22"/>
              </w:rPr>
              <w:t>w procesie ustawodawczym,</w:t>
            </w:r>
          </w:p>
          <w:p w14:paraId="3D518D37" w14:textId="2D725569" w:rsidR="005928BF" w:rsidRPr="00BC4FB8" w:rsidRDefault="005928BF" w:rsidP="00845E8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wyjaśnia rolę Trybunału Konstytucyjnego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procesie ustawodawczym,</w:t>
            </w:r>
          </w:p>
          <w:p w14:paraId="5CBC8630" w14:textId="681F1A7C" w:rsidR="005928BF" w:rsidRDefault="005928BF" w:rsidP="00845E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w wyborach parlamentarnych,</w:t>
            </w:r>
          </w:p>
          <w:p w14:paraId="101AF935" w14:textId="37CB8955" w:rsidR="00DE3015" w:rsidRPr="007B30E8" w:rsidRDefault="002A3D8D" w:rsidP="002A3D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wymienia skutki, jakie niesie dla państwa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społeczeństwa niska frekwenc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 wyborcza</w:t>
            </w:r>
            <w:r w:rsidR="005928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5D70DBD" w14:textId="54AD94CB" w:rsidR="00845E80" w:rsidRDefault="00845E8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czym zajmują się komisje sejmowe, Prezydium Sejmu </w:t>
            </w:r>
            <w:r w:rsidR="009C50E2"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Konwent Seniorów,</w:t>
            </w:r>
          </w:p>
          <w:p w14:paraId="22321E58" w14:textId="77C2CD56" w:rsidR="005928BF" w:rsidRDefault="005928B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i przedstawia trafne 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37014C" w14:textId="77777777" w:rsidR="00845E80" w:rsidRDefault="002A3D8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w ciekawej formie prezentację na temat historii polskiego parlamentu.</w:t>
            </w:r>
          </w:p>
          <w:p w14:paraId="1739A158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129" w:rsidRPr="007B30E8" w14:paraId="4E479D93" w14:textId="77777777" w:rsidTr="00C96A6A">
        <w:trPr>
          <w:trHeight w:val="397"/>
        </w:trPr>
        <w:tc>
          <w:tcPr>
            <w:tcW w:w="880" w:type="pct"/>
          </w:tcPr>
          <w:p w14:paraId="3530C61C" w14:textId="7E2163F5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Prezydent </w:t>
            </w:r>
            <w:r w:rsidR="009C50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RP </w:t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i Rada Ministrów</w:t>
            </w:r>
          </w:p>
          <w:p w14:paraId="2B2CEA81" w14:textId="77777777" w:rsidR="000677D4" w:rsidRPr="000677D4" w:rsidRDefault="000677D4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52D1187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wykonawczą,</w:t>
            </w:r>
          </w:p>
          <w:p w14:paraId="5D0670DC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wymienia podstawowe kompetencje Prezydenta RP,</w:t>
            </w:r>
          </w:p>
          <w:p w14:paraId="5B249BD6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wyjaśnia, kim jest pr</w:t>
            </w:r>
            <w:r w:rsidR="00091F73">
              <w:rPr>
                <w:rFonts w:asciiTheme="minorHAnsi" w:hAnsiTheme="minorHAnsi" w:cstheme="minorHAnsi"/>
                <w:sz w:val="22"/>
                <w:szCs w:val="22"/>
              </w:rPr>
              <w:t>emier i czym jest Rada Ministrów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67B3A82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podaje, czym zajmuje się rząd,</w:t>
            </w:r>
          </w:p>
          <w:p w14:paraId="608057EE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z tabel dotyczących frekwencji 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14:paraId="36BA22F9" w14:textId="0A8029F3" w:rsidR="00DE3015" w:rsidRPr="007B30E8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składzie osobowym urzędującej Rady Ministrów (imię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nazwisko premiera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ministra odpow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iedzialnego za sprawy edukacji).</w:t>
            </w:r>
          </w:p>
        </w:tc>
        <w:tc>
          <w:tcPr>
            <w:tcW w:w="824" w:type="pct"/>
          </w:tcPr>
          <w:p w14:paraId="1DDC784F" w14:textId="77777777" w:rsidR="000677D4" w:rsidRDefault="000677D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główne zasady wyboru Prezydenta RP,</w:t>
            </w:r>
          </w:p>
          <w:p w14:paraId="2E003DFA" w14:textId="77777777" w:rsidR="00091F73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Prezydenta RP,</w:t>
            </w:r>
          </w:p>
          <w:p w14:paraId="5A565A0A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677D4"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jak są powoływani</w:t>
            </w:r>
            <w:r w:rsidR="000677D4"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premier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Rada Ministrów,</w:t>
            </w:r>
          </w:p>
          <w:p w14:paraId="3DC910A4" w14:textId="77777777" w:rsidR="00091F73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rządu,</w:t>
            </w:r>
          </w:p>
          <w:p w14:paraId="659049B4" w14:textId="77777777"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wylicza Prezydentów RP po 1989 r.,</w:t>
            </w:r>
          </w:p>
          <w:p w14:paraId="205D9AF5" w14:textId="77777777" w:rsidR="000677D4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określa, za kadencji którego prezydenta uchwalono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Konstytucję RP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20E6805" w14:textId="77777777" w:rsidR="000677D4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internecie wiadomości na temat decyzji obecnego rządu, które wpłynęły na życie jego rodziny,</w:t>
            </w:r>
          </w:p>
          <w:p w14:paraId="3DB95871" w14:textId="77777777" w:rsidR="00091F73" w:rsidRPr="00091F73" w:rsidRDefault="00091F73" w:rsidP="00091F7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ćwiczeniu dotyczącym przygotowywania reform przez ministrów,</w:t>
            </w:r>
          </w:p>
          <w:p w14:paraId="0A82AB9D" w14:textId="77777777" w:rsidR="00DE3015" w:rsidRPr="007B30E8" w:rsidRDefault="00091F7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działaniach obecnego Prezydenta RP związanych z polityką wewnętrzną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zagraniczną kraju.</w:t>
            </w:r>
          </w:p>
        </w:tc>
        <w:tc>
          <w:tcPr>
            <w:tcW w:w="824" w:type="pct"/>
          </w:tcPr>
          <w:p w14:paraId="51FE613A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poszczególne kompetencje Prezydenta RP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z podziałem na politykę wewnętrzną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zagraniczną,</w:t>
            </w:r>
          </w:p>
          <w:p w14:paraId="26E4DAF1" w14:textId="77777777" w:rsidR="00EB16EC" w:rsidRP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opisuje procedurę tworzenia rządu,</w:t>
            </w:r>
          </w:p>
          <w:p w14:paraId="34B02678" w14:textId="77777777" w:rsidR="00091F73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kompetencje rządu,</w:t>
            </w:r>
          </w:p>
          <w:p w14:paraId="64C0980B" w14:textId="77777777" w:rsidR="00EB16EC" w:rsidRP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określa, w jaki sposób współdziałają rząd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prezydent,</w:t>
            </w:r>
          </w:p>
          <w:p w14:paraId="4B95BEA7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analizuje dane zebrane w tabelach dotyczących frekwencji w wyborach parlamentarnych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14:paraId="40CC85F3" w14:textId="77777777" w:rsidR="00DE3015" w:rsidRPr="007B30E8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</w:t>
            </w:r>
            <w:r w:rsidR="00B61A1E">
              <w:rPr>
                <w:rFonts w:asciiTheme="minorHAnsi" w:hAnsiTheme="minorHAnsi" w:cstheme="minorHAnsi"/>
                <w:sz w:val="22"/>
                <w:szCs w:val="22"/>
              </w:rPr>
              <w:t>wywania reform przez ministrów.</w:t>
            </w:r>
          </w:p>
        </w:tc>
        <w:tc>
          <w:tcPr>
            <w:tcW w:w="824" w:type="pct"/>
          </w:tcPr>
          <w:p w14:paraId="013B853C" w14:textId="77777777" w:rsidR="00091F73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 związek funkcjonowania urzędu Prezydenta RP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z republikańską formą rządów,</w:t>
            </w:r>
          </w:p>
          <w:p w14:paraId="63730CFC" w14:textId="77777777" w:rsidR="00EB16EC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tłumaczy, na jakich zasadach działają wotum zaufania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wotum nieufności,</w:t>
            </w:r>
          </w:p>
          <w:p w14:paraId="4FC6169C" w14:textId="77777777" w:rsidR="00EB16EC" w:rsidRDefault="00645FA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</w:t>
            </w:r>
            <w:r w:rsidR="00EB16EC"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, na czym </w:t>
            </w:r>
            <w:r w:rsidR="00EB16EC"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polega zasada kontrasygnaty,</w:t>
            </w:r>
          </w:p>
          <w:p w14:paraId="7D5E35A9" w14:textId="77777777" w:rsidR="00EB16EC" w:rsidRDefault="00EB16EC" w:rsidP="00EB16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tłumaczy, czym jest Rada Gabinetowa,</w:t>
            </w:r>
          </w:p>
          <w:p w14:paraId="223D902E" w14:textId="64815EA3" w:rsidR="00214EE9" w:rsidRDefault="00214EE9" w:rsidP="00B61A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jest potrzebne poparcie większości sejmowej dla Rady Ministrów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i premiera,</w:t>
            </w:r>
          </w:p>
          <w:p w14:paraId="52189298" w14:textId="16436FB8" w:rsidR="003814BE" w:rsidRPr="00BC4FB8" w:rsidRDefault="003814BE" w:rsidP="00B61A1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omawia trzy kroki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procedurze powoływania Rady Ministrów (na podstawie artykułów </w:t>
            </w:r>
            <w:r w:rsidRPr="00BC4FB8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Konstytucji RP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), </w:t>
            </w:r>
          </w:p>
          <w:p w14:paraId="2ED0EAE3" w14:textId="77777777" w:rsidR="00B61A1E" w:rsidRPr="007B30E8" w:rsidRDefault="00B61A1E" w:rsidP="00B61A1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1A1E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ministrów, przyjmuje rolę lidera grupy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1FCFC675" w14:textId="77777777" w:rsidR="00EB16EC" w:rsidRDefault="00EB16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okoliczności przywrócenia urzędu prezydenta w Polsce,</w:t>
            </w:r>
          </w:p>
          <w:p w14:paraId="72EB772B" w14:textId="64F45B72" w:rsidR="00DE3015" w:rsidRPr="007B30E8" w:rsidRDefault="00EB16EC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ćwiczeniu dotyczącym przygotowywania reform przez ministrów, przyjmuje rolę lidera grupy i jako 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minister wygłasza przemówienie oraz przytacza trafne argumenty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129" w:rsidRPr="007B30E8" w14:paraId="0E354190" w14:textId="77777777" w:rsidTr="00C96A6A">
        <w:trPr>
          <w:trHeight w:val="397"/>
        </w:trPr>
        <w:tc>
          <w:tcPr>
            <w:tcW w:w="880" w:type="pct"/>
          </w:tcPr>
          <w:p w14:paraId="2C74F6AE" w14:textId="77777777" w:rsidR="00DE3015" w:rsidRDefault="00FB6200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5.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Sądy i trybunały</w:t>
            </w:r>
          </w:p>
          <w:p w14:paraId="1E2848BB" w14:textId="77777777" w:rsidR="00B61A1E" w:rsidRPr="00B61A1E" w:rsidRDefault="00B61A1E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0A7AE768" w14:textId="77777777" w:rsid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sądowniczą,</w:t>
            </w:r>
          </w:p>
          <w:p w14:paraId="280C4079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co nazywamy wymiarem sprawiedliwości,</w:t>
            </w:r>
          </w:p>
          <w:p w14:paraId="4811BADF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przedstawia rolę sędziów,</w:t>
            </w:r>
          </w:p>
          <w:p w14:paraId="6B3AE1F0" w14:textId="77777777" w:rsidR="00DE3015" w:rsidRPr="007B30E8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tłumaczy, kim są </w:t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prokura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tor, obrońca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obrońca z urzędu.</w:t>
            </w:r>
          </w:p>
        </w:tc>
        <w:tc>
          <w:tcPr>
            <w:tcW w:w="824" w:type="pct"/>
          </w:tcPr>
          <w:p w14:paraId="4CFAA7BA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zasady działania sądów,</w:t>
            </w:r>
          </w:p>
          <w:p w14:paraId="1C804363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wymienia zadania trybunałów,</w:t>
            </w:r>
          </w:p>
          <w:p w14:paraId="7FA5E921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na podstawie tekstu źródłowego przytacza przykłady spraw, którymi zajmują się współczesne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sądy,</w:t>
            </w:r>
          </w:p>
          <w:p w14:paraId="1AED91B9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jakie znaczenie ma dla obywateli dwuinstancyjność postępowania sądowego,</w:t>
            </w:r>
          </w:p>
          <w:p w14:paraId="26FC2E11" w14:textId="77777777" w:rsidR="00F13019" w:rsidRPr="00F13019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odszukuje informacje na temat ostatniego orzeczenia Trybunału Konstytucyjnego,</w:t>
            </w:r>
          </w:p>
          <w:p w14:paraId="337FFD12" w14:textId="77777777" w:rsidR="00DE3015" w:rsidRPr="007B30E8" w:rsidRDefault="00F13019" w:rsidP="00F1301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w dyskusji na temat immunitetów sędziowskich.</w:t>
            </w:r>
          </w:p>
        </w:tc>
        <w:tc>
          <w:tcPr>
            <w:tcW w:w="824" w:type="pct"/>
          </w:tcPr>
          <w:p w14:paraId="501C6C89" w14:textId="77777777"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zasady działania sądów,</w:t>
            </w:r>
          </w:p>
          <w:p w14:paraId="6D7CAB2B" w14:textId="77777777" w:rsid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wyjaśnia znaczenie zasad bezstr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 xml:space="preserve">onności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i niezawisłości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oraz ich immunitetu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nieusuwalności,</w:t>
            </w:r>
          </w:p>
          <w:p w14:paraId="683556A4" w14:textId="77777777" w:rsid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kim jest ławnik,</w:t>
            </w:r>
          </w:p>
          <w:p w14:paraId="6149C437" w14:textId="77777777" w:rsidR="00567634" w:rsidRP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analizuje tekst źródłowy, na jego podstawie wyjaśnia określenie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rządy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5F96EBC" w14:textId="77777777" w:rsidR="00567634" w:rsidRDefault="00567634" w:rsidP="005676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wymiarem sprawiedliwości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a władzą sądowniczą,</w:t>
            </w:r>
          </w:p>
          <w:p w14:paraId="2D1A0CB2" w14:textId="77777777" w:rsidR="00DE3015" w:rsidRPr="00567634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immunitetów sędziowskich </w:t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14:paraId="6E47C530" w14:textId="3BDCBE72" w:rsidR="00214EE9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salę rozpraw w procesie karnym,</w:t>
            </w:r>
          </w:p>
          <w:p w14:paraId="5264BD18" w14:textId="54C511EE" w:rsidR="00DE3015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charakteryzuje działania Trybunału 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nstytucyjnego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45FAC">
              <w:rPr>
                <w:rFonts w:asciiTheme="minorHAnsi" w:hAnsiTheme="minorHAnsi" w:cstheme="minorHAnsi"/>
                <w:sz w:val="22"/>
                <w:szCs w:val="22"/>
              </w:rPr>
              <w:t>i Trybunału Stanu,</w:t>
            </w:r>
          </w:p>
          <w:p w14:paraId="274DBA38" w14:textId="6CCFDD92" w:rsidR="00183640" w:rsidRDefault="00183640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Trybunału Konstytucyjnego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państwie demokratycznym,</w:t>
            </w:r>
          </w:p>
          <w:p w14:paraId="7D740FCA" w14:textId="34219FC4" w:rsidR="005C521D" w:rsidRPr="00BC4FB8" w:rsidRDefault="005C521D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informacje na temat sporu o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reformę sądownictwa i ustala, jakich kwestii on dotyczył,</w:t>
            </w:r>
          </w:p>
          <w:p w14:paraId="7DB728E4" w14:textId="77777777" w:rsidR="00645FAC" w:rsidRPr="007B30E8" w:rsidRDefault="00645FAC" w:rsidP="00645FA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45FAC">
              <w:rPr>
                <w:rFonts w:asciiTheme="minorHAnsi" w:hAnsiTheme="minorHAnsi" w:cstheme="minorHAnsi"/>
                <w:sz w:val="22"/>
                <w:szCs w:val="22"/>
              </w:rPr>
              <w:t>- analizuje tekst źródłowy, na jego podstawie omawia wpływ sędziów na sfe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rę polityki i życia społecznego.</w:t>
            </w:r>
          </w:p>
        </w:tc>
        <w:tc>
          <w:tcPr>
            <w:tcW w:w="824" w:type="pct"/>
          </w:tcPr>
          <w:p w14:paraId="419863B0" w14:textId="77777777" w:rsidR="00DE3015" w:rsidRPr="007B30E8" w:rsidRDefault="0056763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objaśnia, czego dotyczyło ostatnie orzec</w:t>
            </w:r>
            <w:r w:rsidR="000263E3">
              <w:rPr>
                <w:rFonts w:asciiTheme="minorHAnsi" w:hAnsiTheme="minorHAnsi" w:cstheme="minorHAnsi"/>
                <w:sz w:val="22"/>
                <w:szCs w:val="22"/>
              </w:rPr>
              <w:t>zenie Trybunału Konstytucyjnego.</w:t>
            </w:r>
          </w:p>
        </w:tc>
      </w:tr>
      <w:tr w:rsidR="003974A8" w:rsidRPr="007B30E8" w14:paraId="3FB43319" w14:textId="77777777" w:rsidTr="00C96A6A">
        <w:trPr>
          <w:trHeight w:val="397"/>
        </w:trPr>
        <w:tc>
          <w:tcPr>
            <w:tcW w:w="880" w:type="pct"/>
          </w:tcPr>
          <w:p w14:paraId="2C20F6FF" w14:textId="77777777" w:rsidR="003974A8" w:rsidRDefault="003974A8" w:rsidP="003974A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6. </w:t>
            </w:r>
            <w:r w:rsidR="009351DD"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t>Partie polityczne</w:t>
            </w:r>
          </w:p>
          <w:p w14:paraId="07B06BA2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161DD4E9" w14:textId="77777777" w:rsidR="003974A8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są partie polityczne,</w:t>
            </w:r>
          </w:p>
          <w:p w14:paraId="117DA4D2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rodzaje partii politycznych,</w:t>
            </w:r>
          </w:p>
          <w:p w14:paraId="1C28CC48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podaje elementy kampanii wyborczej partii,</w:t>
            </w:r>
          </w:p>
          <w:p w14:paraId="64319E47" w14:textId="77777777" w:rsidR="000263E3" w:rsidRDefault="00E045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systemy partyjne.</w:t>
            </w:r>
          </w:p>
          <w:p w14:paraId="5E91E581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1E1E6C4B" w14:textId="77777777" w:rsidR="003974A8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przedstawia zawartość programu politycznego partii,</w:t>
            </w:r>
          </w:p>
          <w:p w14:paraId="102D3857" w14:textId="77777777" w:rsidR="000263E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określa, w jaki sposób partie dążą do osiągnięcia swoich celów,</w:t>
            </w:r>
          </w:p>
          <w:p w14:paraId="31D712D6" w14:textId="77777777" w:rsidR="00E045AE" w:rsidRDefault="00E045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przedstawia systemy partyjne,</w:t>
            </w:r>
          </w:p>
          <w:p w14:paraId="22FA5C2F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są koalicja i opozycja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w parlamencie,</w:t>
            </w:r>
          </w:p>
          <w:p w14:paraId="79AF32A4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nazwy największych polskich partii politycznych,</w:t>
            </w:r>
          </w:p>
          <w:p w14:paraId="5136A6ED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jest statut partii,</w:t>
            </w:r>
          </w:p>
          <w:p w14:paraId="38AEBAEC" w14:textId="77777777" w:rsid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- wyszukuje potrzebne </w:t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informacje w tekście ustawy o partiach politycznych.</w:t>
            </w:r>
          </w:p>
        </w:tc>
        <w:tc>
          <w:tcPr>
            <w:tcW w:w="824" w:type="pct"/>
          </w:tcPr>
          <w:p w14:paraId="2245CDFF" w14:textId="77777777" w:rsidR="000263E3" w:rsidRP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funkcje partii politycznych,</w:t>
            </w:r>
          </w:p>
          <w:p w14:paraId="6AFC7671" w14:textId="77777777" w:rsidR="003974A8" w:rsidRDefault="00A47CBC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</w:t>
            </w:r>
            <w:r w:rsidR="000263E3"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 partie prawicowe, centrowe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263E3" w:rsidRPr="000263E3">
              <w:rPr>
                <w:rFonts w:asciiTheme="minorHAnsi" w:hAnsiTheme="minorHAnsi" w:cstheme="minorHAnsi"/>
                <w:sz w:val="22"/>
                <w:szCs w:val="22"/>
              </w:rPr>
              <w:t>i lewicowe,</w:t>
            </w:r>
          </w:p>
          <w:p w14:paraId="7258BFD7" w14:textId="77777777" w:rsidR="000263E3" w:rsidRDefault="000263E3" w:rsidP="000263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tłumaczy znaczenie kampanii wyborczej dla funkcjonowania partii,</w:t>
            </w:r>
          </w:p>
          <w:p w14:paraId="51C47F6F" w14:textId="77777777" w:rsidR="00E045AE" w:rsidRP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 systemy partyjne, wskazuje wady i zalety każdego z nich,</w:t>
            </w:r>
          </w:p>
          <w:p w14:paraId="7A59A78D" w14:textId="77777777" w:rsidR="00E045AE" w:rsidRPr="00E045AE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tłumaczy, jak utworzyć partię polityczną,</w:t>
            </w:r>
          </w:p>
          <w:p w14:paraId="1EB92E72" w14:textId="77777777" w:rsidR="007251F3" w:rsidRDefault="00E045AE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analizuje tekst ustawy o partiach politycznych</w:t>
            </w:r>
            <w:r w:rsidR="007251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EA04E6B" w14:textId="7C040E9B" w:rsidR="007251F3" w:rsidRPr="00BC4FB8" w:rsidRDefault="007251F3" w:rsidP="00E045A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nazwy partii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politycznych, których przedstawiciele zasiadają w izbie niższej obecnej kadencji,</w:t>
            </w:r>
          </w:p>
          <w:p w14:paraId="5C7DD172" w14:textId="08FAE558" w:rsidR="00E045AE" w:rsidRDefault="007251F3" w:rsidP="00E045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jednej z partii politycznych reprezentowanych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Sejmie RP</w:t>
            </w:r>
            <w:r w:rsidR="00E045AE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785683A2" w14:textId="77777777" w:rsidR="007251F3" w:rsidRDefault="000263E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działalność p</w:t>
            </w:r>
            <w:r w:rsidR="009A584A">
              <w:rPr>
                <w:rFonts w:asciiTheme="minorHAnsi" w:hAnsiTheme="minorHAnsi" w:cstheme="minorHAnsi"/>
                <w:sz w:val="22"/>
                <w:szCs w:val="22"/>
              </w:rPr>
              <w:t>artii w państwie demokratycznym</w:t>
            </w:r>
            <w:r w:rsidR="007251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1D8DAC1" w14:textId="1C3D0ADB" w:rsidR="009A584A" w:rsidRPr="00BC4FB8" w:rsidRDefault="007251F3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działań podejmowanych przez wybraną partię polityczną reprezentowaną w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Sejmie RP</w:t>
            </w:r>
            <w:r w:rsidR="009A584A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74CFDDF" w14:textId="77777777" w:rsidR="003974A8" w:rsidRDefault="00CA4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="00E045AE">
              <w:rPr>
                <w:rFonts w:asciiTheme="minorHAnsi" w:hAnsiTheme="minorHAnsi" w:cstheme="minorHAnsi"/>
                <w:sz w:val="22"/>
                <w:szCs w:val="22"/>
              </w:rPr>
              <w:t xml:space="preserve"> polską scenę polityczną.</w:t>
            </w:r>
          </w:p>
        </w:tc>
      </w:tr>
      <w:tr w:rsidR="00551129" w:rsidRPr="007B30E8" w14:paraId="2670AEB9" w14:textId="77777777" w:rsidTr="00C96A6A">
        <w:trPr>
          <w:trHeight w:val="397"/>
        </w:trPr>
        <w:tc>
          <w:tcPr>
            <w:tcW w:w="880" w:type="pct"/>
          </w:tcPr>
          <w:p w14:paraId="7F190CD0" w14:textId="77777777" w:rsidR="00DE3015" w:rsidRDefault="003974A8" w:rsidP="003974A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7</w:t>
            </w:r>
            <w:r w:rsidR="00FB620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Organizacje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obywatelskie</w:t>
            </w:r>
          </w:p>
          <w:p w14:paraId="7F0D7361" w14:textId="77777777" w:rsidR="00517986" w:rsidRPr="00517986" w:rsidRDefault="00517986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2105F20" w14:textId="77777777" w:rsid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tłumaczy, czym są organizacje pozarządowe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14:paraId="091E3774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określa, czym jest wolontariat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t xml:space="preserve"> i przytacza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wolontariuszy,</w:t>
            </w:r>
          </w:p>
          <w:p w14:paraId="67421509" w14:textId="77777777" w:rsid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wymienia korzyści wynikające z pracy </w:t>
            </w:r>
            <w:r w:rsidR="005240C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wolontariacie,</w:t>
            </w:r>
          </w:p>
          <w:p w14:paraId="6D2DE770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podaje przykłady ogólnopol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t>skich organizacji młodzieżowych,</w:t>
            </w:r>
          </w:p>
          <w:p w14:paraId="1514A67B" w14:textId="77777777" w:rsidR="00DE3015" w:rsidRPr="007B30E8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odczyt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uje dane statystyczne z wykresu.</w:t>
            </w:r>
          </w:p>
        </w:tc>
        <w:tc>
          <w:tcPr>
            <w:tcW w:w="824" w:type="pct"/>
          </w:tcPr>
          <w:p w14:paraId="54437AA6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wyjaśnia, co oznacza prawo do swobodnego zrzeszania się,</w:t>
            </w:r>
          </w:p>
          <w:p w14:paraId="3BC51476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przytacza przykłady działań organizacji pozarządowych,</w:t>
            </w:r>
          </w:p>
          <w:p w14:paraId="12AECAC3" w14:textId="77777777" w:rsidR="003353E4" w:rsidRDefault="003353E4" w:rsidP="003353E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- wymienia cele działalności</w:t>
            </w:r>
            <w:r>
              <w:t xml:space="preserve"> </w:t>
            </w: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ogólnopolskich organizacji młodzieżowych,</w:t>
            </w:r>
          </w:p>
          <w:p w14:paraId="56A550CA" w14:textId="77777777" w:rsidR="00E677DA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wylicza przykładowe działania podejmowane przez związki zawodowe,</w:t>
            </w:r>
          </w:p>
          <w:p w14:paraId="1F1926D5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odszukuje informacje o organizacjach pozarządowych, które funkcjonują w najbliższej okolicy,</w:t>
            </w:r>
          </w:p>
          <w:p w14:paraId="22F37DDE" w14:textId="77777777" w:rsidR="00E677DA" w:rsidRPr="00E677DA" w:rsidRDefault="00E677DA" w:rsidP="00E677D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założenia 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stowarzyszenia,</w:t>
            </w:r>
          </w:p>
          <w:p w14:paraId="723061DF" w14:textId="77777777" w:rsidR="00DE3015" w:rsidRPr="007B30E8" w:rsidRDefault="00E677DA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akcji wolontariackiej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5279901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państwie demokratycznym odgrywa zasada swobodnego zrzeszania się,</w:t>
            </w:r>
          </w:p>
          <w:p w14:paraId="1B2591E8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tłumaczy, czym jest społeczeństwo obywatelskie,</w:t>
            </w:r>
          </w:p>
          <w:p w14:paraId="0B5B4342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działalność organizacji pozarządowych,</w:t>
            </w:r>
          </w:p>
          <w:p w14:paraId="472FE383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stowarzyszeniem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a fundacją,</w:t>
            </w:r>
          </w:p>
          <w:p w14:paraId="1337FCB2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rodzaje wolontariatu,</w:t>
            </w:r>
          </w:p>
          <w:p w14:paraId="65E605EA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określa, jakie działania trzeba po</w:t>
            </w:r>
            <w:r w:rsidR="00822295">
              <w:rPr>
                <w:rFonts w:asciiTheme="minorHAnsi" w:hAnsiTheme="minorHAnsi" w:cstheme="minorHAnsi"/>
                <w:sz w:val="22"/>
                <w:szCs w:val="22"/>
              </w:rPr>
              <w:t>djąć, aby zostać wolontariuszem.</w:t>
            </w:r>
          </w:p>
        </w:tc>
        <w:tc>
          <w:tcPr>
            <w:tcW w:w="824" w:type="pct"/>
          </w:tcPr>
          <w:p w14:paraId="447DC643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omawia poszczególne obszary działalności organizacji pozarządowych,</w:t>
            </w:r>
          </w:p>
          <w:p w14:paraId="282BD388" w14:textId="77777777" w:rsidR="00E677DA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czym jest organizacja pożytku publicznego i w jaki sposób można wspomóc jej działalność,</w:t>
            </w:r>
          </w:p>
          <w:p w14:paraId="345EBE0E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angażowania się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działania organizacji pozarządowych,</w:t>
            </w:r>
          </w:p>
          <w:p w14:paraId="31ADFB06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na podstawie analizy danych statystycznych z wykresu wskazuje obszar, w którym organizacje pozarządowe powinny być bardziej aktywne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14:paraId="7A83EA25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 rozumi</w:t>
            </w:r>
            <w:r w:rsidR="00300977">
              <w:rPr>
                <w:rFonts w:asciiTheme="minorHAnsi" w:hAnsiTheme="minorHAnsi" w:cstheme="minorHAnsi"/>
                <w:sz w:val="22"/>
                <w:szCs w:val="22"/>
              </w:rPr>
              <w:t>e słowa Tadeusza Kotarbińskiego.</w:t>
            </w:r>
          </w:p>
        </w:tc>
        <w:tc>
          <w:tcPr>
            <w:tcW w:w="824" w:type="pct"/>
          </w:tcPr>
          <w:p w14:paraId="31BA8CE5" w14:textId="77777777" w:rsidR="00E677DA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rolę NSZZ „Solidarność”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najnowszej historii,</w:t>
            </w:r>
          </w:p>
          <w:p w14:paraId="5CBC05FB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odpowiada, czy międzynarodowe organizacje pozarządowe powinny wpływać na władze danego kraju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14:paraId="343E5164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opowiada o swoich doświadczeniach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z pracy wolontariackiej,</w:t>
            </w:r>
          </w:p>
          <w:p w14:paraId="55C52FAF" w14:textId="77777777" w:rsidR="00E677DA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3353E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o organizacjach pozarządowych, które funkcjonują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najbliższej okolicy,</w:t>
            </w:r>
          </w:p>
          <w:p w14:paraId="08C33BEC" w14:textId="77777777" w:rsidR="008129AD" w:rsidRPr="008129AD" w:rsidRDefault="008129AD" w:rsidP="008129A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projektu dotyczącego założenia stowarzyszenia,</w:t>
            </w:r>
          </w:p>
          <w:p w14:paraId="44DE7D10" w14:textId="77777777" w:rsidR="00DE3015" w:rsidRPr="007B30E8" w:rsidRDefault="008129A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akcji wolontariackiej.</w:t>
            </w:r>
          </w:p>
        </w:tc>
      </w:tr>
      <w:tr w:rsidR="00551129" w:rsidRPr="007B30E8" w14:paraId="68425FD0" w14:textId="77777777" w:rsidTr="00C96A6A">
        <w:trPr>
          <w:trHeight w:val="397"/>
        </w:trPr>
        <w:tc>
          <w:tcPr>
            <w:tcW w:w="880" w:type="pct"/>
          </w:tcPr>
          <w:p w14:paraId="4BEBB5DD" w14:textId="77777777" w:rsidR="00DE3015" w:rsidRDefault="003974A8" w:rsidP="00FB620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8</w:t>
            </w:r>
            <w:r w:rsidR="00FB62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9351D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Media i opinia publiczna</w:t>
            </w:r>
          </w:p>
          <w:p w14:paraId="2CACC424" w14:textId="77777777" w:rsidR="00822295" w:rsidRPr="00822295" w:rsidRDefault="00822295" w:rsidP="000E6E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7AED5F48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wyjaśnia, czym jest opinia publiczna,</w:t>
            </w:r>
          </w:p>
          <w:p w14:paraId="7F6D54EC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rodzaje mass mediów,</w:t>
            </w:r>
          </w:p>
          <w:p w14:paraId="205FE709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mediami komercyjnymi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a publicznymi,</w:t>
            </w:r>
          </w:p>
          <w:p w14:paraId="1A2EFD25" w14:textId="77777777" w:rsidR="00822295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objaśnia, czym są fake news</w:t>
            </w:r>
            <w:r w:rsidR="00744846" w:rsidRPr="00744846">
              <w:rPr>
                <w:rFonts w:asciiTheme="minorHAnsi" w:hAnsiTheme="minorHAnsi" w:cstheme="minorHAnsi"/>
                <w:sz w:val="22"/>
                <w:szCs w:val="22"/>
              </w:rPr>
              <w:t>y i bańki informacyjne,</w:t>
            </w:r>
          </w:p>
          <w:p w14:paraId="02F6FD34" w14:textId="2DFA7329" w:rsidR="00DE3015" w:rsidRPr="007B30E8" w:rsidRDefault="00744846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odróżnia fakty od opinii i komentarzy</w:t>
            </w:r>
            <w:r w:rsidR="006769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585C6617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do czego służą sondaże,</w:t>
            </w:r>
          </w:p>
          <w:p w14:paraId="6BC57505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tłumaczy, czym jest wolność słowa,</w:t>
            </w:r>
          </w:p>
          <w:p w14:paraId="11272A8B" w14:textId="77777777" w:rsidR="00744846" w:rsidRPr="00744846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wylicza funkcje mediów,</w:t>
            </w:r>
          </w:p>
          <w:p w14:paraId="2697D55D" w14:textId="77777777" w:rsidR="00822295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podaje zalety i wady mediów społecznościowych,</w:t>
            </w:r>
          </w:p>
          <w:p w14:paraId="29E11379" w14:textId="77777777" w:rsidR="00822295" w:rsidRDefault="007448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główne zasady etyki dziennikarskiej,</w:t>
            </w:r>
          </w:p>
          <w:p w14:paraId="37A34212" w14:textId="7EDCC59A" w:rsidR="00822295" w:rsidRDefault="00744846" w:rsidP="007448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czym jest kampania społeczna,</w:t>
            </w:r>
          </w:p>
          <w:p w14:paraId="0D2A864E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podaje definicję spotu wyborczego,</w:t>
            </w:r>
          </w:p>
          <w:p w14:paraId="336F290A" w14:textId="77777777" w:rsidR="00822295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wskazuje pozytywne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i negatywne skutki rozwoju środków masowego przekazu dla społeczeństwa,</w:t>
            </w:r>
          </w:p>
          <w:p w14:paraId="4A864225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porównuje sposób przedstawienia jednego wydarzenia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w artykułach z kilku źródeł i oddziela fakty </w:t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 opinii,</w:t>
            </w:r>
          </w:p>
          <w:p w14:paraId="1BA4534B" w14:textId="77777777" w:rsidR="00BE7207" w:rsidRPr="00BE7207" w:rsidRDefault="00BE7207" w:rsidP="00BE720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gromadzi materiały dotyczące wybranej kampanii społecznej,</w:t>
            </w:r>
          </w:p>
          <w:p w14:paraId="6AB4E9F3" w14:textId="77777777" w:rsidR="005C521D" w:rsidRDefault="00214EE9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- wskazuje funkcje mediów przejawiające się w stronach internetowych, które odwiedza</w:t>
            </w:r>
            <w:r w:rsidR="005C52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6F155E5" w14:textId="346FDD92" w:rsidR="00DE3015" w:rsidRPr="00BC4FB8" w:rsidRDefault="005C521D" w:rsidP="006769E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znajduje informacje na temat wyników wybranego badania opinii publicznej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3793791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znaczenie środków masowego przekazu dla wolności słowa,</w:t>
            </w:r>
          </w:p>
          <w:p w14:paraId="7C557570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omawia funkcje sondaży,</w:t>
            </w:r>
          </w:p>
          <w:p w14:paraId="758739A1" w14:textId="77777777" w:rsidR="009C3A3E" w:rsidRPr="009C3A3E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specyfikę mediów jednokierunkowych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interaktywnych,</w:t>
            </w:r>
          </w:p>
          <w:p w14:paraId="5FBABDB6" w14:textId="77777777" w:rsidR="000E6EEC" w:rsidRDefault="009C3A3E" w:rsidP="009C3A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o poszczególnych funkcjach mediów,</w:t>
            </w:r>
          </w:p>
          <w:p w14:paraId="1A0CE26F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przedstawia rolę mediów społecznościowych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demokracji,</w:t>
            </w:r>
          </w:p>
          <w:p w14:paraId="7B5784B4" w14:textId="77777777" w:rsidR="000E6EEC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fake news</w:t>
            </w:r>
            <w:r w:rsidR="009C3A3E" w:rsidRPr="009C3A3E">
              <w:rPr>
                <w:rFonts w:asciiTheme="minorHAnsi" w:hAnsiTheme="minorHAnsi" w:cstheme="minorHAnsi"/>
                <w:sz w:val="22"/>
                <w:szCs w:val="22"/>
              </w:rPr>
              <w:t>ów i uzasadnia swój wybór,</w:t>
            </w:r>
          </w:p>
          <w:p w14:paraId="678AD90F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zasady pracy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postępowania dziennikarzy,</w:t>
            </w:r>
          </w:p>
          <w:p w14:paraId="20AA8912" w14:textId="77777777" w:rsidR="005C521D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obszary </w:t>
            </w:r>
            <w:r w:rsidR="001F133B">
              <w:rPr>
                <w:rFonts w:asciiTheme="minorHAnsi" w:hAnsiTheme="minorHAnsi" w:cstheme="minorHAnsi"/>
                <w:sz w:val="22"/>
                <w:szCs w:val="22"/>
              </w:rPr>
              <w:t>tematyczne kampanii społecznych</w:t>
            </w:r>
            <w:r w:rsidR="005C52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85FDB0B" w14:textId="6CD63BA3" w:rsidR="00DE3015" w:rsidRPr="00BC4FB8" w:rsidRDefault="005C521D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sporządza notatkę z</w:t>
            </w:r>
            <w:r w:rsidR="0083557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wybranego badania opinii publicznej</w:t>
            </w:r>
            <w:r w:rsidR="001F133B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06331E7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przytacza argumenty na poparcie tezy, że wolność słowa i wolne media są fundamentem demokracji,</w:t>
            </w:r>
          </w:p>
          <w:p w14:paraId="387E3CE4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charakteryzuje misję mediów publicznych,</w:t>
            </w:r>
          </w:p>
          <w:p w14:paraId="5DF2C5BA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przykłady pozytywnego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negatywnego wpływu mediów społecznościowych na demokrację,</w:t>
            </w:r>
          </w:p>
          <w:p w14:paraId="459854AD" w14:textId="77777777" w:rsidR="009D2D76" w:rsidRDefault="009D2D7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9D2D76">
              <w:rPr>
                <w:rFonts w:asciiTheme="minorHAnsi" w:hAnsiTheme="minorHAnsi" w:cstheme="minorHAnsi"/>
                <w:sz w:val="22"/>
                <w:szCs w:val="22"/>
              </w:rPr>
              <w:t xml:space="preserve"> konieczność przestrzega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 zasad etyki dziennikarskiej,</w:t>
            </w:r>
          </w:p>
          <w:p w14:paraId="7FF53E18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opinii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i komentarzy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demokratycznych mediach,</w:t>
            </w:r>
          </w:p>
          <w:p w14:paraId="30AAA395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bada sposób 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ukazania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 jednego wydarzenia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w artykułach z kilku źródeł, oddziela fakty od opinii i przedstawia 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wnioski,</w:t>
            </w:r>
          </w:p>
          <w:p w14:paraId="1D524ECB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D2D76">
              <w:rPr>
                <w:rFonts w:asciiTheme="minorHAnsi" w:hAnsiTheme="minorHAnsi" w:cstheme="minorHAnsi"/>
                <w:sz w:val="22"/>
                <w:szCs w:val="22"/>
              </w:rPr>
              <w:t xml:space="preserve"> uzasadnia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konieczność oddzielania faktów od opinii.</w:t>
            </w:r>
          </w:p>
        </w:tc>
        <w:tc>
          <w:tcPr>
            <w:tcW w:w="824" w:type="pct"/>
          </w:tcPr>
          <w:p w14:paraId="79A5760B" w14:textId="77777777" w:rsidR="000E6EEC" w:rsidRDefault="009C3A3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ocenia, jak często na jego poglądy, decyzje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wybory mają wpływ media społecznościowe,</w:t>
            </w:r>
          </w:p>
          <w:p w14:paraId="4FD63880" w14:textId="2CDDBB5D" w:rsidR="00DE3015" w:rsidRPr="007B30E8" w:rsidRDefault="009C3A3E" w:rsidP="006769E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wybranej kampanii społecznej, dokonuje analizy zastosowanych w niej środków.</w:t>
            </w:r>
          </w:p>
        </w:tc>
      </w:tr>
      <w:tr w:rsidR="003974A8" w:rsidRPr="007B30E8" w14:paraId="430E86F3" w14:textId="77777777" w:rsidTr="00A364D6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5629C2E" w14:textId="77777777" w:rsidR="003974A8" w:rsidRPr="003974A8" w:rsidRDefault="003974A8" w:rsidP="003974A8">
            <w:pPr>
              <w:pStyle w:val="Default"/>
              <w:tabs>
                <w:tab w:val="left" w:pos="559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VI</w:t>
            </w:r>
            <w:r w:rsidR="00EC2BC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Sprawy międzynarodowe</w:t>
            </w:r>
          </w:p>
        </w:tc>
      </w:tr>
      <w:tr w:rsidR="00551129" w:rsidRPr="007B30E8" w14:paraId="1178938D" w14:textId="77777777" w:rsidTr="00C96A6A">
        <w:trPr>
          <w:trHeight w:val="397"/>
        </w:trPr>
        <w:tc>
          <w:tcPr>
            <w:tcW w:w="880" w:type="pct"/>
          </w:tcPr>
          <w:p w14:paraId="1F5BE3E2" w14:textId="77777777" w:rsidR="00DE3015" w:rsidRPr="009D2D76" w:rsidRDefault="009D2D76" w:rsidP="009D2D76">
            <w:pPr>
              <w:rPr>
                <w:b/>
              </w:rPr>
            </w:pPr>
            <w:r w:rsidRPr="009D2D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9351DD" w:rsidRPr="009D2D76">
              <w:rPr>
                <w:b/>
              </w:rPr>
              <w:br/>
            </w:r>
            <w:r w:rsidR="003974A8" w:rsidRPr="009D2D76">
              <w:rPr>
                <w:b/>
              </w:rPr>
              <w:t>Współpraca międzynarodowa</w:t>
            </w:r>
          </w:p>
          <w:p w14:paraId="23421325" w14:textId="77777777" w:rsidR="009D2D76" w:rsidRPr="009D2D76" w:rsidRDefault="009D2D76" w:rsidP="009D46B9"/>
        </w:tc>
        <w:tc>
          <w:tcPr>
            <w:tcW w:w="824" w:type="pct"/>
          </w:tcPr>
          <w:p w14:paraId="38E53534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polityka zagraniczna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współpraca międzynarodowa,</w:t>
            </w:r>
          </w:p>
          <w:p w14:paraId="4C36DFA9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rozwija skrót ONZ,</w:t>
            </w:r>
          </w:p>
          <w:p w14:paraId="702F3314" w14:textId="77777777" w:rsidR="00C50CCB" w:rsidRDefault="009D46B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inicjatyw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>ONZ,</w:t>
            </w:r>
          </w:p>
          <w:p w14:paraId="5DC77A8E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podaje pełną nazwę NATO,</w:t>
            </w:r>
          </w:p>
          <w:p w14:paraId="48B56FD4" w14:textId="77777777" w:rsidR="00C50CCB" w:rsidRDefault="006F06A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="00C50CCB"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>NATO,</w:t>
            </w:r>
          </w:p>
          <w:p w14:paraId="738FF479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odczytuje z mapy nazwy państw członkowskich NATO,</w:t>
            </w:r>
          </w:p>
          <w:p w14:paraId="74A2CBB3" w14:textId="77777777" w:rsidR="00DE3015" w:rsidRPr="007B30E8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z wykresu prezentującego</w:t>
            </w:r>
            <w:r w:rsidR="00C50CCB">
              <w:rPr>
                <w:rFonts w:asciiTheme="minorHAnsi" w:hAnsiTheme="minorHAnsi" w:cstheme="minorHAnsi"/>
                <w:sz w:val="22"/>
                <w:szCs w:val="22"/>
              </w:rPr>
              <w:t xml:space="preserve"> wyniki badań opinii publicznej.</w:t>
            </w:r>
          </w:p>
        </w:tc>
        <w:tc>
          <w:tcPr>
            <w:tcW w:w="824" w:type="pct"/>
          </w:tcPr>
          <w:p w14:paraId="246D9B13" w14:textId="77777777" w:rsidR="009D46B9" w:rsidRDefault="009D46B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 przejawy realizacji prze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państwo polityki zagranicznej,</w:t>
            </w:r>
          </w:p>
          <w:p w14:paraId="1BE2E3EC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wymienia podstawowe zadania ambasadora i konsula,</w:t>
            </w:r>
          </w:p>
          <w:p w14:paraId="6A4E9B2A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cele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działania ONZ,</w:t>
            </w:r>
          </w:p>
          <w:p w14:paraId="64A39091" w14:textId="77777777" w:rsidR="000F08AF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tłumaczy, czemu służą misje pokojowe ONZ,</w:t>
            </w:r>
          </w:p>
          <w:p w14:paraId="71EE039B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określa najważniejsze cele NATO,</w:t>
            </w:r>
          </w:p>
          <w:p w14:paraId="530D57F4" w14:textId="77777777" w:rsidR="000F08AF" w:rsidRDefault="006956B4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aktywności Polski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w ONZ i NATO,</w:t>
            </w:r>
          </w:p>
          <w:p w14:paraId="41F41537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odszukuje informacje o przypadku zastosowania weta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w czasie obrad Rady 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Bezpieczeństwa ONZ,</w:t>
            </w:r>
          </w:p>
          <w:p w14:paraId="4BDEB632" w14:textId="77777777" w:rsidR="006956B4" w:rsidRPr="006956B4" w:rsidRDefault="006956B4" w:rsidP="006956B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ocenia, czy ONZ odgrywa ważną rolę we współczesnym świecie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14:paraId="3A00867D" w14:textId="77777777" w:rsidR="00DE3015" w:rsidRPr="007B30E8" w:rsidRDefault="006956B4" w:rsidP="009D46B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znajduje wiadomości o trzech operacjach NATO przeprowadzonych po 2000 r.</w:t>
            </w:r>
          </w:p>
        </w:tc>
        <w:tc>
          <w:tcPr>
            <w:tcW w:w="824" w:type="pct"/>
          </w:tcPr>
          <w:p w14:paraId="41343995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znaczenie współpracy międzynarodowej dla pokoju na świecie,</w:t>
            </w:r>
          </w:p>
          <w:p w14:paraId="0B91F09C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charakteryzuje rolę ambasadora i konsula w polityce zagranicznej,</w:t>
            </w:r>
          </w:p>
          <w:p w14:paraId="78C83E3A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podaje czas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i okoliczności powstania ONZ,</w:t>
            </w:r>
          </w:p>
          <w:p w14:paraId="350821B2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określa, ilu członków liczy ONZ,</w:t>
            </w:r>
          </w:p>
          <w:p w14:paraId="14016F6D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wymienia główne organy ONZ,</w:t>
            </w:r>
          </w:p>
          <w:p w14:paraId="161C6033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opisuje genezę NATO,</w:t>
            </w:r>
          </w:p>
          <w:p w14:paraId="59A32F76" w14:textId="77777777" w:rsidR="00B055A7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podaje nazwę głównego organu NATO,</w:t>
            </w:r>
          </w:p>
          <w:p w14:paraId="5D10A58A" w14:textId="77777777" w:rsidR="005928BF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państwa członkowskie NATO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uwzględnieniem kolejnych etap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ów powiększania się organizacji</w:t>
            </w:r>
          </w:p>
          <w:p w14:paraId="64609EC7" w14:textId="4C5498B5" w:rsidR="00DE3015" w:rsidRPr="007B30E8" w:rsidRDefault="005928B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wylicza wybrane ugrupowania międzynarodowe, do których należy Polska</w:t>
            </w:r>
            <w:r w:rsidR="00AA62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69B81B1F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rolę organizacji międzynarodowych na arenie światowej,</w:t>
            </w:r>
          </w:p>
          <w:p w14:paraId="56F56481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odgrywa NATO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w polityce obronnej państwa polskiego,</w:t>
            </w:r>
          </w:p>
          <w:p w14:paraId="1F1D8673" w14:textId="5169BC85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928BF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 wybrane ugrupowania międzynarodowe, do których należy Polska,</w:t>
            </w:r>
          </w:p>
          <w:p w14:paraId="4ABBBE99" w14:textId="77777777"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o trzech operacjach NATO przeprowadzonych po 2000 r.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nieniem ich celów i uczestników.</w:t>
            </w:r>
          </w:p>
        </w:tc>
        <w:tc>
          <w:tcPr>
            <w:tcW w:w="824" w:type="pct"/>
          </w:tcPr>
          <w:p w14:paraId="1F8BBEBD" w14:textId="77777777" w:rsidR="00B055A7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analizuje wyniki badań opinii publicznej, formułuje wnioski, określa przyczyny zaobserwowanych zjawisk, wyraża własną opinię na wskazany temat i uzasadnia odpowiedź,</w:t>
            </w:r>
          </w:p>
          <w:p w14:paraId="4F211341" w14:textId="77777777" w:rsidR="00AA622F" w:rsidRPr="00AA622F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o protestach przed ambasadami różnych krajów, omawia to zjawisko i przedstawia swoje zdanie na ten temat,</w:t>
            </w:r>
          </w:p>
          <w:p w14:paraId="42EC801A" w14:textId="77777777" w:rsidR="00B055A7" w:rsidRDefault="00AA622F" w:rsidP="00AA62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ocenia, jaki wpływ ma prawo weta w Radzie Bezpieczeństwa ONZ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skuteczność działań tego organu,</w:t>
            </w:r>
          </w:p>
          <w:p w14:paraId="05FB36F9" w14:textId="77777777" w:rsidR="00DE3015" w:rsidRPr="007B30E8" w:rsidRDefault="00AA622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6F06A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formie prezentację na temat najważniejszych działań Polski w strukturach ONZ i NATO.</w:t>
            </w:r>
            <w:r w:rsidR="00DE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51129" w:rsidRPr="007B30E8" w14:paraId="436B94F0" w14:textId="77777777" w:rsidTr="00C96A6A">
        <w:trPr>
          <w:trHeight w:val="397"/>
        </w:trPr>
        <w:tc>
          <w:tcPr>
            <w:tcW w:w="880" w:type="pct"/>
          </w:tcPr>
          <w:p w14:paraId="59C13853" w14:textId="77777777" w:rsidR="00DE3015" w:rsidRDefault="00FB6200" w:rsidP="00FB62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9351DD">
              <w:rPr>
                <w:b/>
              </w:rPr>
              <w:br/>
            </w:r>
            <w:r w:rsidR="00DE3015" w:rsidRPr="00FB6200">
              <w:rPr>
                <w:b/>
              </w:rPr>
              <w:t>Unia Europejska</w:t>
            </w:r>
          </w:p>
          <w:p w14:paraId="649AB984" w14:textId="77777777" w:rsidR="00E5455F" w:rsidRPr="00E5455F" w:rsidRDefault="00E5455F" w:rsidP="00E12E1F"/>
        </w:tc>
        <w:tc>
          <w:tcPr>
            <w:tcW w:w="824" w:type="pct"/>
          </w:tcPr>
          <w:p w14:paraId="1ECBF657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podaje datę i miejsce utworzenia Unii Europejskiej,</w:t>
            </w:r>
          </w:p>
          <w:p w14:paraId="11B624FA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najważniejsze zadania UE,</w:t>
            </w:r>
          </w:p>
          <w:p w14:paraId="13B5353C" w14:textId="77777777" w:rsidR="00175BC4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odpowiada, czym jest euro,</w:t>
            </w:r>
          </w:p>
          <w:p w14:paraId="29C7EAEE" w14:textId="77777777" w:rsidR="00DE3015" w:rsidRPr="007B30E8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odczytuje z map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nazwy państw członkowskich UE.</w:t>
            </w:r>
          </w:p>
        </w:tc>
        <w:tc>
          <w:tcPr>
            <w:tcW w:w="824" w:type="pct"/>
          </w:tcPr>
          <w:p w14:paraId="758C85C6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wymienia główne przyczyny integracji europejskiej,</w:t>
            </w:r>
          </w:p>
          <w:p w14:paraId="10D6F32D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na podstawie mapy podaje nazwę państwa, które przystąpiło do UE później niż Polska,</w:t>
            </w:r>
          </w:p>
          <w:p w14:paraId="213BB18F" w14:textId="77777777" w:rsidR="00175BC4" w:rsidRDefault="00060D0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nazwy głównych organów Unii Europejskiej,</w:t>
            </w:r>
          </w:p>
          <w:p w14:paraId="40EB5226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Deklaracji Schumana potrzebne informacje,</w:t>
            </w:r>
          </w:p>
          <w:p w14:paraId="1EBB4C0E" w14:textId="77777777" w:rsidR="00060D0B" w:rsidRPr="00060D0B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bierze udział w pracy zespołu rozważającego dwie koncepcje rozwoju Unii Europejskiej,</w:t>
            </w:r>
          </w:p>
          <w:p w14:paraId="31BCDCF1" w14:textId="77777777" w:rsidR="0051006D" w:rsidRDefault="00060D0B" w:rsidP="00060D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obchodów Dnia </w:t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Europejskiego</w:t>
            </w:r>
            <w:r w:rsidR="0051006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574E94F" w14:textId="77777777" w:rsidR="0051006D" w:rsidRPr="00716603" w:rsidRDefault="0051006D" w:rsidP="005100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gromadzi materiały dotyczące brexitu,</w:t>
            </w:r>
          </w:p>
          <w:p w14:paraId="12617D2C" w14:textId="61275AC8" w:rsidR="00DE3015" w:rsidRPr="007B30E8" w:rsidRDefault="0051006D" w:rsidP="0051006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w dyskusji na temat skutków brexitu</w:t>
            </w:r>
            <w:r w:rsidR="00060D0B" w:rsidRPr="00060D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10BAA6C" w14:textId="77777777" w:rsidR="00EB59F9" w:rsidRDefault="00EB59F9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etapy integracji europejskiej,</w:t>
            </w:r>
          </w:p>
          <w:p w14:paraId="7795B5DE" w14:textId="77777777" w:rsidR="00E12E1F" w:rsidRPr="00E12E1F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opisuje okoliczności powstania Unii Europejskiej,</w:t>
            </w:r>
          </w:p>
          <w:p w14:paraId="4BB3F6CF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wskazuje n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 xml:space="preserve">a mapie państwa członkowskie UE, uwzględniając kolejne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etapy rozszerzania organizacji,</w:t>
            </w:r>
          </w:p>
          <w:p w14:paraId="52104175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 xml:space="preserve">podstawowe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uprawnienia głównych organów Unii Europejskiej,</w:t>
            </w:r>
          </w:p>
          <w:p w14:paraId="54AC12AC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analizuje tekst Deklaracji Schumana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B611704" w14:textId="77777777" w:rsidR="00087EFD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praktyczn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>e przykłady realizacji celów UE</w:t>
            </w:r>
            <w:r w:rsidR="00087E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8554346" w14:textId="542BE5F4" w:rsidR="00DE3015" w:rsidRPr="007B30E8" w:rsidRDefault="00087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analiz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uje materiały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dotyczące brexitu</w:t>
            </w:r>
            <w:r w:rsidR="00EB59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A02B8C3" w14:textId="77777777" w:rsidR="00B84BD1" w:rsidRDefault="00B84BD1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4B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 xml:space="preserve"> wady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>i zalety procesu integracji europejskiej,</w:t>
            </w:r>
          </w:p>
          <w:p w14:paraId="4576CCA2" w14:textId="77777777" w:rsidR="00060D0B" w:rsidRDefault="00E12E1F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nazwy trzech wspólnot europejskich,</w:t>
            </w:r>
          </w:p>
          <w:p w14:paraId="79953ABD" w14:textId="77777777" w:rsidR="00EB59F9" w:rsidRDefault="00EB59F9" w:rsidP="00E12E1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 uprawnienia głównych organów Unii Europejskiej,</w:t>
            </w:r>
          </w:p>
          <w:p w14:paraId="6CFB6755" w14:textId="77777777" w:rsidR="00060D0B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Deklaracji Schumana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i określa, jak zmieniła się sytuacja w Europie od czasów autora,</w:t>
            </w:r>
          </w:p>
          <w:p w14:paraId="18EAC9DB" w14:textId="77777777" w:rsidR="00087EFD" w:rsidRDefault="00E12E1F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przedstawia trafne argumenty, uzasadnia swoje st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>anowisko</w:t>
            </w:r>
            <w:r w:rsidR="00087E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3B81FB1" w14:textId="35C93554" w:rsidR="00DE3015" w:rsidRPr="007B30E8" w:rsidRDefault="00087EFD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7EF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</w:t>
            </w:r>
            <w:r w:rsidRPr="00087E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dyskusji na temat brexitu i przytacza trafne argumenty</w:t>
            </w:r>
            <w:r w:rsidR="00FE72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49A48DDC" w14:textId="77777777" w:rsidR="00EB59F9" w:rsidRDefault="00EB59F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zagadnienia i problemy funkcjonowania UE,</w:t>
            </w:r>
          </w:p>
          <w:p w14:paraId="279B33E8" w14:textId="77777777" w:rsidR="00FE727A" w:rsidRDefault="00FE727A" w:rsidP="00FE72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organizuje głosowanie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podsumowuje jego wyniki,</w:t>
            </w:r>
          </w:p>
          <w:p w14:paraId="08230B0D" w14:textId="77777777" w:rsidR="00DE3015" w:rsidRPr="007B30E8" w:rsidRDefault="00E12E1F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obchodów Dnia Europejskiego.</w:t>
            </w:r>
          </w:p>
        </w:tc>
      </w:tr>
      <w:tr w:rsidR="00551129" w:rsidRPr="007B30E8" w14:paraId="677FEBE5" w14:textId="77777777" w:rsidTr="00C96A6A">
        <w:trPr>
          <w:trHeight w:val="397"/>
        </w:trPr>
        <w:tc>
          <w:tcPr>
            <w:tcW w:w="880" w:type="pct"/>
          </w:tcPr>
          <w:p w14:paraId="113DA344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Polska w Unii Europejskiej</w:t>
            </w:r>
          </w:p>
          <w:p w14:paraId="04AD26A6" w14:textId="77777777" w:rsidR="00272C87" w:rsidRPr="00272C87" w:rsidRDefault="00272C87" w:rsidP="00716603"/>
        </w:tc>
        <w:tc>
          <w:tcPr>
            <w:tcW w:w="824" w:type="pct"/>
          </w:tcPr>
          <w:p w14:paraId="01B0519A" w14:textId="77777777" w:rsidR="00312657" w:rsidRDefault="00F23FAE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E">
              <w:rPr>
                <w:rFonts w:asciiTheme="minorHAnsi" w:hAnsiTheme="minorHAnsi" w:cstheme="minorHAnsi"/>
                <w:sz w:val="22"/>
                <w:szCs w:val="22"/>
              </w:rPr>
              <w:t>- podaje datę wejścia Polski do UE i określa sposób, w jaki Polacy podjęli decyzję,</w:t>
            </w:r>
          </w:p>
          <w:p w14:paraId="64372343" w14:textId="77777777" w:rsidR="00214EE9" w:rsidRDefault="00214EE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korzyści, które wynikły dla Polski, jej obywateli i polskich firm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z przystąpienia do UE,</w:t>
            </w:r>
          </w:p>
          <w:p w14:paraId="3250A286" w14:textId="77777777" w:rsidR="00DE3015" w:rsidRPr="007B30E8" w:rsidRDefault="00716603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szuka informacji do broszury o sposobach wykorzystywania funduszy unijnych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swojej gminie lub swoim mieście.</w:t>
            </w:r>
          </w:p>
        </w:tc>
        <w:tc>
          <w:tcPr>
            <w:tcW w:w="824" w:type="pct"/>
          </w:tcPr>
          <w:p w14:paraId="5A77CFB6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wylicza podstawowe prawa obywatela UE,</w:t>
            </w:r>
          </w:p>
          <w:p w14:paraId="41685B93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wymienia cztery najważniejsze zasady europejskiego rynku wewnętrznego,</w:t>
            </w:r>
          </w:p>
          <w:p w14:paraId="5B8DE3CD" w14:textId="77777777" w:rsidR="00716603" w:rsidRPr="00716603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przedstawia podstawowe korzyści związane z obecnością Polski w Unii Europejskiej dla pracowników i osób podróżujących,</w:t>
            </w:r>
          </w:p>
          <w:p w14:paraId="5C17BCB9" w14:textId="77777777" w:rsidR="00607B15" w:rsidRDefault="00716603" w:rsidP="007166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określa źródła funduszy unijnych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i główne kierunki ich dysponowania</w:t>
            </w:r>
            <w:r w:rsidR="00607B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B415B3A" w14:textId="4B445510" w:rsidR="00DE3015" w:rsidRPr="00BC4FB8" w:rsidRDefault="00607B15" w:rsidP="00441A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gromadzi informacje na temat inicjatyw polskiego rządu zgłoszonych na forum Unii Europejskiej</w:t>
            </w:r>
            <w:r w:rsidR="0051006D"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14:paraId="25559C02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przygotowania Polski do przystąpienia do UE,</w:t>
            </w:r>
          </w:p>
          <w:p w14:paraId="604ECDB2" w14:textId="77777777" w:rsidR="00716603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charakteryzuje poszczególne prawa obywatela UE,</w:t>
            </w:r>
          </w:p>
          <w:p w14:paraId="4A35FEC1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przedstawia znaczenie zasad europejskiego rynku wewnętrznego,</w:t>
            </w:r>
          </w:p>
          <w:p w14:paraId="147B0AD5" w14:textId="77777777" w:rsidR="00716603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i jak działa strefa Schengen,</w:t>
            </w:r>
          </w:p>
          <w:p w14:paraId="4F5B4340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wylicza cele, na które są w Polsce przeznaczane dotacje unijne,</w:t>
            </w:r>
          </w:p>
          <w:p w14:paraId="7B2FDF17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podaje przykłady wykorzystania przez Polskę funduszy unijnych,</w:t>
            </w:r>
          </w:p>
          <w:p w14:paraId="5AD91058" w14:textId="77777777" w:rsidR="00607B15" w:rsidRDefault="000A547B" w:rsidP="000A547B">
            <w:r>
              <w:t xml:space="preserve">- redaguje broszurę </w:t>
            </w:r>
            <w:r w:rsidR="00CD561C">
              <w:br/>
            </w:r>
            <w:r>
              <w:t xml:space="preserve">o sposobach wykorzystywania funduszy unijnych </w:t>
            </w:r>
            <w:r w:rsidR="00CD561C">
              <w:br/>
            </w:r>
            <w:r>
              <w:t>w swojej gminie lub swoim mieście</w:t>
            </w:r>
            <w:r w:rsidR="00607B15">
              <w:t>,</w:t>
            </w:r>
          </w:p>
          <w:p w14:paraId="4FAB9E71" w14:textId="59E85123" w:rsidR="00DE3015" w:rsidRPr="0083557D" w:rsidRDefault="00607B15" w:rsidP="007D2C68">
            <w:r w:rsidRPr="00BC4FB8">
              <w:t xml:space="preserve">- sporządza notatkę na </w:t>
            </w:r>
            <w:r w:rsidRPr="00BC4FB8">
              <w:lastRenderedPageBreak/>
              <w:t>temat jednej z inicjatyw polskiego rządu zgłoszonych na forum Unii Europejskiej.</w:t>
            </w:r>
          </w:p>
        </w:tc>
        <w:tc>
          <w:tcPr>
            <w:tcW w:w="824" w:type="pct"/>
          </w:tcPr>
          <w:p w14:paraId="05EA2A40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koszty przynależności Polski do UE,</w:t>
            </w:r>
          </w:p>
          <w:p w14:paraId="03637A86" w14:textId="77777777" w:rsidR="00716603" w:rsidRDefault="000A547B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46EE1">
              <w:rPr>
                <w:rFonts w:asciiTheme="minorHAnsi" w:hAnsiTheme="minorHAnsi" w:cstheme="minorHAnsi"/>
                <w:sz w:val="22"/>
                <w:szCs w:val="22"/>
              </w:rPr>
              <w:t>przedstawia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negatywne skutki swobodnego przepływu osób,</w:t>
            </w:r>
          </w:p>
          <w:p w14:paraId="71D2D97B" w14:textId="68430E7B" w:rsidR="00716603" w:rsidRDefault="000A547B" w:rsidP="00BC4FB8">
            <w:pPr>
              <w:pStyle w:val="Default"/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przeznaczenie poszczególnych rodzajów funduszy unijnych</w:t>
            </w:r>
            <w:r w:rsidR="007D2C6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0EE29F6" w14:textId="77777777" w:rsidR="000A547B" w:rsidRPr="000A547B" w:rsidRDefault="000A547B" w:rsidP="000A547B"/>
          <w:p w14:paraId="0BCC99F6" w14:textId="77777777" w:rsidR="00DE3015" w:rsidRPr="007B30E8" w:rsidRDefault="00DE3015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433B32CE" w14:textId="77777777" w:rsid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proces integracji Polski z Unią Europejską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118EAC4" w14:textId="77777777" w:rsidR="000A547B" w:rsidRPr="000A547B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rozważa, jakie mogą być konsekwencje wychodzenia kolejnych krajów z UE,</w:t>
            </w:r>
          </w:p>
          <w:p w14:paraId="43F34A8D" w14:textId="77777777" w:rsidR="00DE3015" w:rsidRPr="007B30E8" w:rsidRDefault="000A547B" w:rsidP="000A547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 w:rsidR="00EE7454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formie prezentację na temat inicjatyw unijnych skierowanych do młodych ludzi.</w:t>
            </w:r>
          </w:p>
        </w:tc>
      </w:tr>
      <w:tr w:rsidR="00551129" w:rsidRPr="007B30E8" w14:paraId="48ECB768" w14:textId="77777777" w:rsidTr="00C96A6A">
        <w:trPr>
          <w:trHeight w:val="397"/>
        </w:trPr>
        <w:tc>
          <w:tcPr>
            <w:tcW w:w="880" w:type="pct"/>
          </w:tcPr>
          <w:p w14:paraId="3189A6E1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Problemy współczesnego świata</w:t>
            </w:r>
          </w:p>
          <w:p w14:paraId="08D3D4CB" w14:textId="77777777" w:rsidR="009D4FBB" w:rsidRPr="009D4FBB" w:rsidRDefault="009D4FBB" w:rsidP="00636531"/>
        </w:tc>
        <w:tc>
          <w:tcPr>
            <w:tcW w:w="824" w:type="pct"/>
          </w:tcPr>
          <w:p w14:paraId="41971510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wyjaśnia, czym jest globalizacja,</w:t>
            </w:r>
          </w:p>
          <w:p w14:paraId="5C0FCBD2" w14:textId="77777777" w:rsid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globalizacji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z codziennego życia,</w:t>
            </w:r>
          </w:p>
          <w:p w14:paraId="650B1C4A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przykłady pomocy dla krajów rozwijających się,</w:t>
            </w:r>
          </w:p>
          <w:p w14:paraId="76493D63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tłumaczy, czym jest zjawisko ocieplania klimatu,</w:t>
            </w:r>
          </w:p>
          <w:p w14:paraId="72C4FE7D" w14:textId="77777777" w:rsidR="00DE3015" w:rsidRPr="007B30E8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główne różnice między sytuacją w kraja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Północy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Południa.</w:t>
            </w:r>
          </w:p>
        </w:tc>
        <w:tc>
          <w:tcPr>
            <w:tcW w:w="824" w:type="pct"/>
          </w:tcPr>
          <w:p w14:paraId="0A64079C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skutki globalizacji,</w:t>
            </w:r>
          </w:p>
          <w:p w14:paraId="3A84AB70" w14:textId="77777777" w:rsid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określa, z czego wynika podział na kraje rozwinięte i rozwijające się,</w:t>
            </w:r>
          </w:p>
          <w:p w14:paraId="0EB1B145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wskazuje główny kierunek migracji,</w:t>
            </w:r>
          </w:p>
          <w:p w14:paraId="51EA65C7" w14:textId="77777777" w:rsidR="00636531" w:rsidRDefault="00636531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zagrożenia i wyzwania XXI w.,</w:t>
            </w:r>
          </w:p>
          <w:p w14:paraId="284F6899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wyzwaniach związanych z migracją,</w:t>
            </w:r>
          </w:p>
          <w:p w14:paraId="096C7F3D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wybranej polskiej organizacji pozarządowej, która pomaga mieszkańcom państw rozwijających się,</w:t>
            </w:r>
          </w:p>
          <w:p w14:paraId="225A0FD8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przygotowuje plakat przestrzegający przed skutkami zmian klimatu,</w:t>
            </w:r>
          </w:p>
          <w:p w14:paraId="741E8C49" w14:textId="77777777" w:rsidR="00636531" w:rsidRPr="00636531" w:rsidRDefault="00636531" w:rsidP="006365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pracach nad prezentacją na 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temat najbiedniejszych państw świata,</w:t>
            </w:r>
          </w:p>
          <w:p w14:paraId="52F8BCE9" w14:textId="77777777" w:rsidR="00DE3015" w:rsidRPr="007B30E8" w:rsidRDefault="00636531" w:rsidP="00546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 w:rsidR="00546EE1">
              <w:rPr>
                <w:rFonts w:asciiTheme="minorHAnsi" w:hAnsiTheme="minorHAnsi" w:cstheme="minorHAnsi"/>
                <w:sz w:val="22"/>
                <w:szCs w:val="22"/>
              </w:rPr>
              <w:t>dotyczącej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 wpływu światowych problemów na niego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i jego rówieśników.</w:t>
            </w:r>
          </w:p>
        </w:tc>
        <w:tc>
          <w:tcPr>
            <w:tcW w:w="824" w:type="pct"/>
          </w:tcPr>
          <w:p w14:paraId="2B74222B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charakteryzuje zjawiska globalizacji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amerykanizacji kultury,</w:t>
            </w:r>
          </w:p>
          <w:p w14:paraId="214F9833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tłumaczy, czym jest konsumpcjonizm,</w:t>
            </w:r>
          </w:p>
          <w:p w14:paraId="058EA86F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tłumaczy, na czym polega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ją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pomoc rozwojowa i pomoc humanitarna,</w:t>
            </w:r>
          </w:p>
          <w:p w14:paraId="4CE05DE0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charakteryzuje zmia</w:t>
            </w:r>
            <w:r w:rsidR="006C73D5">
              <w:rPr>
                <w:rFonts w:asciiTheme="minorHAnsi" w:hAnsiTheme="minorHAnsi" w:cstheme="minorHAnsi"/>
                <w:sz w:val="22"/>
                <w:szCs w:val="22"/>
              </w:rPr>
              <w:t>ny klimatu i określa ich skutki.</w:t>
            </w:r>
          </w:p>
        </w:tc>
        <w:tc>
          <w:tcPr>
            <w:tcW w:w="824" w:type="pct"/>
          </w:tcPr>
          <w:p w14:paraId="567E3304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omawia pozytywne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negatywne skutki globalizacji w różnych dziedzinach,</w:t>
            </w:r>
          </w:p>
          <w:p w14:paraId="4277F5B9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przedstawia sytuację krajów rozwiniętych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rozwijających się,</w:t>
            </w:r>
          </w:p>
          <w:p w14:paraId="0F1A88CF" w14:textId="77777777" w:rsidR="005D0746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konieczność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udzielania pomocy humanitarnej,</w:t>
            </w:r>
          </w:p>
          <w:p w14:paraId="07FF356F" w14:textId="77777777" w:rsidR="00636531" w:rsidRDefault="000861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wyjaśnia, czym jest grupa G7,</w:t>
            </w:r>
          </w:p>
          <w:p w14:paraId="64B19AB2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problemy związane z migracją,</w:t>
            </w:r>
          </w:p>
          <w:p w14:paraId="0C88816C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głów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 zagrożenia i wyzwania XXI w.</w:t>
            </w:r>
          </w:p>
        </w:tc>
        <w:tc>
          <w:tcPr>
            <w:tcW w:w="824" w:type="pct"/>
          </w:tcPr>
          <w:p w14:paraId="6BD9CF25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proponuje, w jaki sposób młodzi ludzie mogą dbać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środowisko,</w:t>
            </w:r>
          </w:p>
          <w:p w14:paraId="1DECA026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wyjaśnia, czym jest Młodzieżowy Strajk Klimatyczny,</w:t>
            </w:r>
          </w:p>
          <w:p w14:paraId="19C8A640" w14:textId="77777777" w:rsidR="00636531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przedstawia sylwetkę Grety Thunberg,</w:t>
            </w:r>
          </w:p>
          <w:p w14:paraId="419EB3ED" w14:textId="77777777" w:rsidR="00636531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wyzwaniach związanych z migracją, przytacza trafne argumenty, proponuje sposoby rozwiązania problemu,</w:t>
            </w:r>
          </w:p>
          <w:p w14:paraId="00695A4D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o inicjatywach na rzecz osób potrzebujących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z krajów Południa,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w które mogą się zaangażować młodzi ludzie,</w:t>
            </w:r>
          </w:p>
          <w:p w14:paraId="64B9EF39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opracowuje reportaż dotyczący zmian klimatu,</w:t>
            </w:r>
          </w:p>
          <w:p w14:paraId="4C1B40D7" w14:textId="77777777" w:rsidR="005D0746" w:rsidRPr="005D0746" w:rsidRDefault="005D0746" w:rsidP="005D074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ciekawej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najbiedniejszych państw świata,</w:t>
            </w:r>
          </w:p>
          <w:p w14:paraId="4C9345E1" w14:textId="77777777" w:rsidR="00DE3015" w:rsidRPr="007B30E8" w:rsidRDefault="005D0746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wpływu światowych problem</w:t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 xml:space="preserve">ów na niego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4EE9">
              <w:rPr>
                <w:rFonts w:asciiTheme="minorHAnsi" w:hAnsiTheme="minorHAnsi" w:cstheme="minorHAnsi"/>
                <w:sz w:val="22"/>
                <w:szCs w:val="22"/>
              </w:rPr>
              <w:t>i jego rówieśników oraz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przytacza trafne argumenty.</w:t>
            </w:r>
          </w:p>
        </w:tc>
      </w:tr>
      <w:tr w:rsidR="00551129" w:rsidRPr="007B30E8" w14:paraId="0A1D689B" w14:textId="77777777" w:rsidTr="00C96A6A">
        <w:trPr>
          <w:trHeight w:val="397"/>
        </w:trPr>
        <w:tc>
          <w:tcPr>
            <w:tcW w:w="880" w:type="pct"/>
          </w:tcPr>
          <w:p w14:paraId="3C44F57C" w14:textId="77777777" w:rsidR="00DE3015" w:rsidRDefault="00441AB8" w:rsidP="00441AB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9351DD">
              <w:rPr>
                <w:b/>
              </w:rPr>
              <w:br/>
            </w:r>
            <w:r w:rsidR="00DE3015" w:rsidRPr="00441AB8">
              <w:rPr>
                <w:b/>
              </w:rPr>
              <w:t>Konflikty zbrojne na świecie</w:t>
            </w:r>
          </w:p>
          <w:p w14:paraId="3C8A74AF" w14:textId="77777777" w:rsidR="005D0746" w:rsidRPr="005D0746" w:rsidRDefault="005D0746" w:rsidP="00190F33"/>
        </w:tc>
        <w:tc>
          <w:tcPr>
            <w:tcW w:w="824" w:type="pct"/>
          </w:tcPr>
          <w:p w14:paraId="26AB20DD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podaje główne przyczyny konfliktów zbrojnych,</w:t>
            </w:r>
          </w:p>
          <w:p w14:paraId="0E18761C" w14:textId="77777777" w:rsid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wyjaśnia, czym jest ludobójstwo,</w:t>
            </w:r>
          </w:p>
          <w:p w14:paraId="5B77D002" w14:textId="77777777" w:rsidR="00190F33" w:rsidRPr="00F75EFD" w:rsidRDefault="00190F33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przytacza przykłady działań terrorystycznych,</w:t>
            </w:r>
          </w:p>
          <w:p w14:paraId="1E73D3A4" w14:textId="77777777" w:rsidR="00D25C9F" w:rsidRDefault="00F75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 informacje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wybranych współczesnych konfliktach na świecie,</w:t>
            </w:r>
          </w:p>
          <w:p w14:paraId="5C8AF82B" w14:textId="77777777" w:rsidR="00DE3015" w:rsidRPr="007B30E8" w:rsidRDefault="00F75EFD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odczytuje wyniki b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zagrożenia terroryzmem w Polsce.</w:t>
            </w:r>
          </w:p>
        </w:tc>
        <w:tc>
          <w:tcPr>
            <w:tcW w:w="824" w:type="pct"/>
          </w:tcPr>
          <w:p w14:paraId="5A5F6F4C" w14:textId="77777777" w:rsidR="00190F33" w:rsidRDefault="00190F33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tłumaczy, na czym polega terroryzm,</w:t>
            </w:r>
          </w:p>
          <w:p w14:paraId="1A3DA31C" w14:textId="77777777" w:rsidR="00D25C9F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wymienia skutki terroryzmu,</w:t>
            </w:r>
          </w:p>
          <w:p w14:paraId="49A71D3F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określa skutki konfliktów,</w:t>
            </w:r>
          </w:p>
          <w:p w14:paraId="2B19DCF2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odszukuje informacje na temat cyberterroryzmu,</w:t>
            </w:r>
          </w:p>
          <w:p w14:paraId="1A3DE856" w14:textId="77777777" w:rsidR="00F75EFD" w:rsidRPr="00F75EFD" w:rsidRDefault="00F75EFD" w:rsidP="00F75E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znajduje w internecie wiadomości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zbrodniach ludobójstwa popełnionych w XX w.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406FC77" w14:textId="77777777" w:rsidR="00DE3015" w:rsidRPr="007B30E8" w:rsidRDefault="00F75EFD" w:rsidP="00190F3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bierze udział w pracy zespołu mającej na celu zaproponowanie sposobu zakończenia jednego ze współczesnych konfliktów zbrojnych.</w:t>
            </w:r>
          </w:p>
        </w:tc>
        <w:tc>
          <w:tcPr>
            <w:tcW w:w="824" w:type="pct"/>
          </w:tcPr>
          <w:p w14:paraId="2B10372D" w14:textId="77777777" w:rsidR="00D809EC" w:rsidRPr="00D809EC" w:rsidRDefault="00D809EC" w:rsidP="00D80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omawia przyczyny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konfliktów,</w:t>
            </w:r>
          </w:p>
          <w:p w14:paraId="282179F0" w14:textId="77777777" w:rsidR="00190F33" w:rsidRDefault="00D809EC" w:rsidP="00D809E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przedstawia źródła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terroryzmu,</w:t>
            </w:r>
          </w:p>
          <w:p w14:paraId="274FB5B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na podstawie mapy charakteryzuje wybrane współczesne konflikty na świecie,</w:t>
            </w:r>
          </w:p>
          <w:p w14:paraId="37FA2869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analizuje wyniki b</w:t>
            </w:r>
            <w:r w:rsidR="00927170"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zagrożenia terroryzmem w Polsce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ocenia, jak poglądy Polaków na ten problem kształtują się obecnie,</w:t>
            </w:r>
          </w:p>
          <w:p w14:paraId="12ED0735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omawia zagrożenia wynikające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z cyberterroryzmu dla współczesnych państw i społeczeństw,</w:t>
            </w:r>
          </w:p>
          <w:p w14:paraId="2A3A4589" w14:textId="77777777" w:rsidR="00DE3015" w:rsidRPr="007B30E8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zbrojnych.</w:t>
            </w:r>
          </w:p>
        </w:tc>
        <w:tc>
          <w:tcPr>
            <w:tcW w:w="824" w:type="pct"/>
          </w:tcPr>
          <w:p w14:paraId="188A64F9" w14:textId="77777777" w:rsidR="00190F33" w:rsidRDefault="00D809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walka ze współczesnym terroryzmem jest trudna,</w:t>
            </w:r>
          </w:p>
          <w:p w14:paraId="105073E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redaguje notatkę na temat zamachów terrorystycznych przeprowadzonych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w Europie w XXI w.</w:t>
            </w:r>
          </w:p>
          <w:p w14:paraId="797A6D41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zbrojnych,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przedstawia trafne argumenty.</w:t>
            </w:r>
          </w:p>
          <w:p w14:paraId="68BE53BE" w14:textId="77777777" w:rsidR="00DE3015" w:rsidRPr="007B30E8" w:rsidRDefault="00DE3015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14:paraId="689F870C" w14:textId="77777777" w:rsidR="00190F33" w:rsidRDefault="00D809EC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- opowiada o zamachu na World Trade Center,</w:t>
            </w:r>
          </w:p>
          <w:p w14:paraId="4B0CCE32" w14:textId="77777777" w:rsidR="00190F33" w:rsidRDefault="008214C9" w:rsidP="00441AB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przygotowuje prezentację dotyczącą konfliktu na Ukrainie,</w:t>
            </w:r>
          </w:p>
          <w:p w14:paraId="454F3126" w14:textId="77777777" w:rsidR="00DE3015" w:rsidRPr="007B30E8" w:rsidRDefault="008214C9" w:rsidP="008214C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pracy zespołu mającej na celu zaproponowanie sposobu zakończenia jednego ze współczesnych konfliktów zbrojnych, podaje konkretne propozycje </w:t>
            </w:r>
            <w:r w:rsidR="00CD561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przedstawia trafne argumenty.</w:t>
            </w:r>
          </w:p>
        </w:tc>
      </w:tr>
    </w:tbl>
    <w:p w14:paraId="2542C812" w14:textId="77777777" w:rsidR="00441AB8" w:rsidRDefault="00441AB8" w:rsidP="00EC2BC5"/>
    <w:sectPr w:rsidR="00441AB8" w:rsidSect="005837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42712"/>
    <w:multiLevelType w:val="hybridMultilevel"/>
    <w:tmpl w:val="2C7C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6D2859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E4FBB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F1E35"/>
    <w:multiLevelType w:val="hybridMultilevel"/>
    <w:tmpl w:val="19E24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1341B"/>
    <w:multiLevelType w:val="hybridMultilevel"/>
    <w:tmpl w:val="9B78F586"/>
    <w:lvl w:ilvl="0" w:tplc="37587F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E4D35"/>
    <w:multiLevelType w:val="hybridMultilevel"/>
    <w:tmpl w:val="63820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97A45"/>
    <w:multiLevelType w:val="hybridMultilevel"/>
    <w:tmpl w:val="050A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97828"/>
    <w:multiLevelType w:val="hybridMultilevel"/>
    <w:tmpl w:val="B6184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087017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E6E68"/>
    <w:multiLevelType w:val="hybridMultilevel"/>
    <w:tmpl w:val="D0144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91C3A"/>
    <w:multiLevelType w:val="hybridMultilevel"/>
    <w:tmpl w:val="38FC7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57D6A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11"/>
  </w:num>
  <w:num w:numId="6">
    <w:abstractNumId w:val="1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15"/>
    <w:rsid w:val="00005F39"/>
    <w:rsid w:val="0001514D"/>
    <w:rsid w:val="0001591B"/>
    <w:rsid w:val="000263E3"/>
    <w:rsid w:val="00030EB9"/>
    <w:rsid w:val="00033642"/>
    <w:rsid w:val="00034C45"/>
    <w:rsid w:val="00046889"/>
    <w:rsid w:val="00060294"/>
    <w:rsid w:val="00060D0B"/>
    <w:rsid w:val="00063EAE"/>
    <w:rsid w:val="000677D4"/>
    <w:rsid w:val="000751B7"/>
    <w:rsid w:val="00086115"/>
    <w:rsid w:val="00087EFD"/>
    <w:rsid w:val="00091F73"/>
    <w:rsid w:val="000A547B"/>
    <w:rsid w:val="000B02E7"/>
    <w:rsid w:val="000C3DB9"/>
    <w:rsid w:val="000E64DB"/>
    <w:rsid w:val="000E69BC"/>
    <w:rsid w:val="000E69D3"/>
    <w:rsid w:val="000E6EEC"/>
    <w:rsid w:val="000E7B20"/>
    <w:rsid w:val="000F08AF"/>
    <w:rsid w:val="00105098"/>
    <w:rsid w:val="00121C30"/>
    <w:rsid w:val="00141DA9"/>
    <w:rsid w:val="001577DC"/>
    <w:rsid w:val="00175BC4"/>
    <w:rsid w:val="00181498"/>
    <w:rsid w:val="00182619"/>
    <w:rsid w:val="00183640"/>
    <w:rsid w:val="00190F33"/>
    <w:rsid w:val="00195572"/>
    <w:rsid w:val="001963F5"/>
    <w:rsid w:val="001A7581"/>
    <w:rsid w:val="001B124B"/>
    <w:rsid w:val="001E3EF5"/>
    <w:rsid w:val="001F133B"/>
    <w:rsid w:val="002001B3"/>
    <w:rsid w:val="00203327"/>
    <w:rsid w:val="0020680C"/>
    <w:rsid w:val="002109FB"/>
    <w:rsid w:val="00214EE9"/>
    <w:rsid w:val="00224A74"/>
    <w:rsid w:val="00234928"/>
    <w:rsid w:val="002361B3"/>
    <w:rsid w:val="00245113"/>
    <w:rsid w:val="002472A3"/>
    <w:rsid w:val="00247EDE"/>
    <w:rsid w:val="00256233"/>
    <w:rsid w:val="002603E4"/>
    <w:rsid w:val="00262F0C"/>
    <w:rsid w:val="00263133"/>
    <w:rsid w:val="0026561B"/>
    <w:rsid w:val="00272C87"/>
    <w:rsid w:val="00280AF0"/>
    <w:rsid w:val="00293CE8"/>
    <w:rsid w:val="002972C7"/>
    <w:rsid w:val="002A3D8D"/>
    <w:rsid w:val="002B47ED"/>
    <w:rsid w:val="002C2DEF"/>
    <w:rsid w:val="002C330E"/>
    <w:rsid w:val="002C4FC3"/>
    <w:rsid w:val="00300977"/>
    <w:rsid w:val="0030310D"/>
    <w:rsid w:val="00303BFB"/>
    <w:rsid w:val="00312657"/>
    <w:rsid w:val="003263D8"/>
    <w:rsid w:val="00332282"/>
    <w:rsid w:val="003353E4"/>
    <w:rsid w:val="00335801"/>
    <w:rsid w:val="00341CB6"/>
    <w:rsid w:val="0034478D"/>
    <w:rsid w:val="00354512"/>
    <w:rsid w:val="00360349"/>
    <w:rsid w:val="003814BE"/>
    <w:rsid w:val="00391AD5"/>
    <w:rsid w:val="003974A8"/>
    <w:rsid w:val="003A6F3D"/>
    <w:rsid w:val="003B1D36"/>
    <w:rsid w:val="003C3E36"/>
    <w:rsid w:val="003D5082"/>
    <w:rsid w:val="003E11A2"/>
    <w:rsid w:val="003E21CD"/>
    <w:rsid w:val="003F4109"/>
    <w:rsid w:val="0042440F"/>
    <w:rsid w:val="004352CD"/>
    <w:rsid w:val="004364E9"/>
    <w:rsid w:val="00441AB8"/>
    <w:rsid w:val="00444D7C"/>
    <w:rsid w:val="00452FBB"/>
    <w:rsid w:val="00457648"/>
    <w:rsid w:val="00483384"/>
    <w:rsid w:val="00497143"/>
    <w:rsid w:val="004A7CCB"/>
    <w:rsid w:val="004D1B5C"/>
    <w:rsid w:val="004E58F1"/>
    <w:rsid w:val="004E64A6"/>
    <w:rsid w:val="005032DD"/>
    <w:rsid w:val="00504ADC"/>
    <w:rsid w:val="0051006D"/>
    <w:rsid w:val="00511F14"/>
    <w:rsid w:val="00514F19"/>
    <w:rsid w:val="00517986"/>
    <w:rsid w:val="005240CA"/>
    <w:rsid w:val="0052432A"/>
    <w:rsid w:val="005251C0"/>
    <w:rsid w:val="0053775A"/>
    <w:rsid w:val="00546EE1"/>
    <w:rsid w:val="00551129"/>
    <w:rsid w:val="00555048"/>
    <w:rsid w:val="0055657F"/>
    <w:rsid w:val="00567634"/>
    <w:rsid w:val="00573F3F"/>
    <w:rsid w:val="005837C4"/>
    <w:rsid w:val="00591594"/>
    <w:rsid w:val="005928BF"/>
    <w:rsid w:val="005A7476"/>
    <w:rsid w:val="005C0F97"/>
    <w:rsid w:val="005C521D"/>
    <w:rsid w:val="005C6888"/>
    <w:rsid w:val="005D0746"/>
    <w:rsid w:val="005D4852"/>
    <w:rsid w:val="005D6E04"/>
    <w:rsid w:val="005D7913"/>
    <w:rsid w:val="005E1E14"/>
    <w:rsid w:val="005E59B2"/>
    <w:rsid w:val="005F7F61"/>
    <w:rsid w:val="00604965"/>
    <w:rsid w:val="00604C71"/>
    <w:rsid w:val="00607B15"/>
    <w:rsid w:val="00611291"/>
    <w:rsid w:val="0062089E"/>
    <w:rsid w:val="006307F0"/>
    <w:rsid w:val="00631964"/>
    <w:rsid w:val="00636531"/>
    <w:rsid w:val="00645FAC"/>
    <w:rsid w:val="00657D48"/>
    <w:rsid w:val="006769E9"/>
    <w:rsid w:val="00684301"/>
    <w:rsid w:val="006956B4"/>
    <w:rsid w:val="006A7D48"/>
    <w:rsid w:val="006C73D5"/>
    <w:rsid w:val="006D50A9"/>
    <w:rsid w:val="006D5434"/>
    <w:rsid w:val="006F06A3"/>
    <w:rsid w:val="00703468"/>
    <w:rsid w:val="00716603"/>
    <w:rsid w:val="007251F3"/>
    <w:rsid w:val="00744846"/>
    <w:rsid w:val="007574CC"/>
    <w:rsid w:val="00763B28"/>
    <w:rsid w:val="00773234"/>
    <w:rsid w:val="007756A6"/>
    <w:rsid w:val="00781214"/>
    <w:rsid w:val="00782C8F"/>
    <w:rsid w:val="00790713"/>
    <w:rsid w:val="00790AEF"/>
    <w:rsid w:val="00796077"/>
    <w:rsid w:val="00797EC8"/>
    <w:rsid w:val="007B2C5C"/>
    <w:rsid w:val="007C72E3"/>
    <w:rsid w:val="007D2C68"/>
    <w:rsid w:val="007F23BC"/>
    <w:rsid w:val="007F3BD9"/>
    <w:rsid w:val="008129AD"/>
    <w:rsid w:val="00820ABA"/>
    <w:rsid w:val="008214C9"/>
    <w:rsid w:val="00822295"/>
    <w:rsid w:val="0083557D"/>
    <w:rsid w:val="00845E80"/>
    <w:rsid w:val="00875FC3"/>
    <w:rsid w:val="008928AA"/>
    <w:rsid w:val="008A4C72"/>
    <w:rsid w:val="008A7B73"/>
    <w:rsid w:val="008B0F94"/>
    <w:rsid w:val="008B220C"/>
    <w:rsid w:val="008C177F"/>
    <w:rsid w:val="008F4817"/>
    <w:rsid w:val="00901425"/>
    <w:rsid w:val="0090349E"/>
    <w:rsid w:val="009130BD"/>
    <w:rsid w:val="00915E94"/>
    <w:rsid w:val="0091612D"/>
    <w:rsid w:val="00927170"/>
    <w:rsid w:val="009351DD"/>
    <w:rsid w:val="00947630"/>
    <w:rsid w:val="00947AD3"/>
    <w:rsid w:val="00950F0B"/>
    <w:rsid w:val="00976BA6"/>
    <w:rsid w:val="009830F3"/>
    <w:rsid w:val="00990266"/>
    <w:rsid w:val="009A584A"/>
    <w:rsid w:val="009A5F8F"/>
    <w:rsid w:val="009A67D4"/>
    <w:rsid w:val="009B2FA7"/>
    <w:rsid w:val="009B370E"/>
    <w:rsid w:val="009B4E20"/>
    <w:rsid w:val="009B7BF4"/>
    <w:rsid w:val="009C1605"/>
    <w:rsid w:val="009C3A3E"/>
    <w:rsid w:val="009C4A82"/>
    <w:rsid w:val="009C50E2"/>
    <w:rsid w:val="009D29B0"/>
    <w:rsid w:val="009D2D76"/>
    <w:rsid w:val="009D46B9"/>
    <w:rsid w:val="009D4FBB"/>
    <w:rsid w:val="009F21DB"/>
    <w:rsid w:val="00A15AD1"/>
    <w:rsid w:val="00A16A9D"/>
    <w:rsid w:val="00A364D6"/>
    <w:rsid w:val="00A40189"/>
    <w:rsid w:val="00A41C6B"/>
    <w:rsid w:val="00A47CBC"/>
    <w:rsid w:val="00A66D7A"/>
    <w:rsid w:val="00A7795B"/>
    <w:rsid w:val="00A93C81"/>
    <w:rsid w:val="00AA622F"/>
    <w:rsid w:val="00AA6934"/>
    <w:rsid w:val="00AB1A6B"/>
    <w:rsid w:val="00AB6EE5"/>
    <w:rsid w:val="00AD7525"/>
    <w:rsid w:val="00AE4619"/>
    <w:rsid w:val="00AE56AE"/>
    <w:rsid w:val="00AF19BC"/>
    <w:rsid w:val="00B055A7"/>
    <w:rsid w:val="00B36112"/>
    <w:rsid w:val="00B45362"/>
    <w:rsid w:val="00B46BF3"/>
    <w:rsid w:val="00B60EBD"/>
    <w:rsid w:val="00B61A1E"/>
    <w:rsid w:val="00B63A37"/>
    <w:rsid w:val="00B64076"/>
    <w:rsid w:val="00B8075B"/>
    <w:rsid w:val="00B84BD1"/>
    <w:rsid w:val="00B95970"/>
    <w:rsid w:val="00BB35DA"/>
    <w:rsid w:val="00BB3923"/>
    <w:rsid w:val="00BC4086"/>
    <w:rsid w:val="00BC4FB8"/>
    <w:rsid w:val="00BD6125"/>
    <w:rsid w:val="00BE4414"/>
    <w:rsid w:val="00BE7207"/>
    <w:rsid w:val="00BF0F1C"/>
    <w:rsid w:val="00BF0FEA"/>
    <w:rsid w:val="00C13677"/>
    <w:rsid w:val="00C260D4"/>
    <w:rsid w:val="00C50CCB"/>
    <w:rsid w:val="00C73274"/>
    <w:rsid w:val="00C92DBB"/>
    <w:rsid w:val="00C94446"/>
    <w:rsid w:val="00C95100"/>
    <w:rsid w:val="00C9618B"/>
    <w:rsid w:val="00C96A6A"/>
    <w:rsid w:val="00CA074D"/>
    <w:rsid w:val="00CA49AD"/>
    <w:rsid w:val="00CA5FF8"/>
    <w:rsid w:val="00CB1171"/>
    <w:rsid w:val="00CC0289"/>
    <w:rsid w:val="00CC37F1"/>
    <w:rsid w:val="00CC40B0"/>
    <w:rsid w:val="00CD561C"/>
    <w:rsid w:val="00D12BA5"/>
    <w:rsid w:val="00D21DB5"/>
    <w:rsid w:val="00D25C9F"/>
    <w:rsid w:val="00D51B1D"/>
    <w:rsid w:val="00D624BB"/>
    <w:rsid w:val="00D809EC"/>
    <w:rsid w:val="00D81FEC"/>
    <w:rsid w:val="00D8395C"/>
    <w:rsid w:val="00D949A8"/>
    <w:rsid w:val="00DA3AC5"/>
    <w:rsid w:val="00DA6AA5"/>
    <w:rsid w:val="00DB74D7"/>
    <w:rsid w:val="00DC1FCE"/>
    <w:rsid w:val="00DC5BB7"/>
    <w:rsid w:val="00DE3015"/>
    <w:rsid w:val="00DF53E4"/>
    <w:rsid w:val="00E019EA"/>
    <w:rsid w:val="00E0385D"/>
    <w:rsid w:val="00E045AE"/>
    <w:rsid w:val="00E12E1F"/>
    <w:rsid w:val="00E202E9"/>
    <w:rsid w:val="00E31344"/>
    <w:rsid w:val="00E5455F"/>
    <w:rsid w:val="00E677DA"/>
    <w:rsid w:val="00E70A6E"/>
    <w:rsid w:val="00E7190B"/>
    <w:rsid w:val="00E77697"/>
    <w:rsid w:val="00E83628"/>
    <w:rsid w:val="00E9388F"/>
    <w:rsid w:val="00E9493F"/>
    <w:rsid w:val="00EA0A8C"/>
    <w:rsid w:val="00EA5A73"/>
    <w:rsid w:val="00EA76EF"/>
    <w:rsid w:val="00EB16EC"/>
    <w:rsid w:val="00EB2922"/>
    <w:rsid w:val="00EB59F9"/>
    <w:rsid w:val="00EC2BC5"/>
    <w:rsid w:val="00EC34AD"/>
    <w:rsid w:val="00ED6AF7"/>
    <w:rsid w:val="00ED7689"/>
    <w:rsid w:val="00EE085E"/>
    <w:rsid w:val="00EE3BF1"/>
    <w:rsid w:val="00EE7454"/>
    <w:rsid w:val="00F13019"/>
    <w:rsid w:val="00F23FAE"/>
    <w:rsid w:val="00F23FAF"/>
    <w:rsid w:val="00F3102C"/>
    <w:rsid w:val="00F369D2"/>
    <w:rsid w:val="00F4529C"/>
    <w:rsid w:val="00F75EFD"/>
    <w:rsid w:val="00F8392C"/>
    <w:rsid w:val="00F83CE8"/>
    <w:rsid w:val="00F84B0E"/>
    <w:rsid w:val="00F85466"/>
    <w:rsid w:val="00F915F2"/>
    <w:rsid w:val="00F97438"/>
    <w:rsid w:val="00FB6200"/>
    <w:rsid w:val="00FB7724"/>
    <w:rsid w:val="00FD047F"/>
    <w:rsid w:val="00FD0782"/>
    <w:rsid w:val="00FE5F53"/>
    <w:rsid w:val="00FE727A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9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015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01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E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FD047F"/>
  </w:style>
  <w:style w:type="paragraph" w:styleId="Tekstdymka">
    <w:name w:val="Balloon Text"/>
    <w:basedOn w:val="Normalny"/>
    <w:link w:val="TekstdymkaZnak"/>
    <w:uiPriority w:val="99"/>
    <w:semiHidden/>
    <w:unhideWhenUsed/>
    <w:rsid w:val="00FD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4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015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01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E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FD047F"/>
  </w:style>
  <w:style w:type="paragraph" w:styleId="Tekstdymka">
    <w:name w:val="Balloon Text"/>
    <w:basedOn w:val="Normalny"/>
    <w:link w:val="TekstdymkaZnak"/>
    <w:uiPriority w:val="99"/>
    <w:semiHidden/>
    <w:unhideWhenUsed/>
    <w:rsid w:val="00FD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514C7-F4EF-44E1-A996-F701ED4A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8254</Words>
  <Characters>49530</Characters>
  <Application>Microsoft Office Word</Application>
  <DocSecurity>0</DocSecurity>
  <Lines>412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g.aleksandrowicz</dc:creator>
  <cp:lastModifiedBy>monika</cp:lastModifiedBy>
  <cp:revision>2</cp:revision>
  <dcterms:created xsi:type="dcterms:W3CDTF">2024-09-19T08:24:00Z</dcterms:created>
  <dcterms:modified xsi:type="dcterms:W3CDTF">2024-09-19T08:24:00Z</dcterms:modified>
</cp:coreProperties>
</file>